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n-GB"/>
        </w:rPr>
        <w:id w:val="-996032492"/>
        <w:placeholder>
          <w:docPart w:val="B57E11C60D4240A4BAAB6F9797BAA16A"/>
        </w:placeholder>
      </w:sdtPr>
      <w:sdtEndPr/>
      <w:sdtContent>
        <w:p w:rsidR="003C4F32" w:rsidRDefault="003C4F32" w:rsidP="003C4F32">
          <w:pPr>
            <w:pStyle w:val="Title"/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  <w:lang w:val="en-GB"/>
            </w:rPr>
          </w:pPr>
          <w:r>
            <w:rPr>
              <w:lang w:val="en-GB"/>
            </w:rPr>
            <w:t>[Event Title]</w:t>
          </w:r>
        </w:p>
        <w:bookmarkStart w:id="0" w:name="_GoBack" w:displacedByCustomXml="next"/>
        <w:bookmarkEnd w:id="0" w:displacedByCustomXml="next"/>
      </w:sdtContent>
    </w:sdt>
    <w:p w:rsidR="003C4F32" w:rsidRDefault="003C4F32" w:rsidP="005A43BB">
      <w:pPr>
        <w:jc w:val="center"/>
        <w:rPr>
          <w:lang w:val="en-GB"/>
        </w:rPr>
      </w:pPr>
      <w:r>
        <w:rPr>
          <w:lang w:val="en-GB"/>
        </w:rPr>
        <w:t>To book the JRC Makerspace</w:t>
      </w:r>
      <w:r w:rsidRPr="003C4F32">
        <w:t xml:space="preserve"> </w:t>
      </w:r>
      <w:r w:rsidRPr="003C4F32">
        <w:rPr>
          <w:lang w:val="en-GB"/>
        </w:rPr>
        <w:t>for an activity</w:t>
      </w:r>
      <w:r>
        <w:rPr>
          <w:lang w:val="en-GB"/>
        </w:rPr>
        <w:t>, please send th</w:t>
      </w:r>
      <w:r w:rsidR="00E14726">
        <w:rPr>
          <w:lang w:val="en-GB"/>
        </w:rPr>
        <w:t>is</w:t>
      </w:r>
      <w:r>
        <w:rPr>
          <w:lang w:val="en-GB"/>
        </w:rPr>
        <w:t xml:space="preserve"> form compiled to:</w:t>
      </w:r>
    </w:p>
    <w:p w:rsidR="003C4F32" w:rsidRDefault="00890C83" w:rsidP="003C4F32">
      <w:pPr>
        <w:jc w:val="center"/>
        <w:rPr>
          <w:lang w:val="en-GB"/>
        </w:rPr>
      </w:pPr>
      <w:hyperlink r:id="rId8" w:history="1">
        <w:r w:rsidR="003C4F32" w:rsidRPr="00004F0A">
          <w:rPr>
            <w:rStyle w:val="Hyperlink"/>
            <w:lang w:val="en-GB"/>
          </w:rPr>
          <w:t>JRC-MAKERSPACE@ec.europa.eu</w:t>
        </w:r>
      </w:hyperlink>
    </w:p>
    <w:p w:rsidR="003C4F32" w:rsidRDefault="003C4F32" w:rsidP="003C4F32">
      <w:pPr>
        <w:jc w:val="center"/>
        <w:rPr>
          <w:lang w:val="en-GB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945"/>
      </w:tblGrid>
      <w:tr w:rsidR="00EC1170" w:rsidRPr="00764943" w:rsidTr="0076381E">
        <w:tc>
          <w:tcPr>
            <w:tcW w:w="2405" w:type="dxa"/>
            <w:shd w:val="clear" w:color="auto" w:fill="F2F2F2" w:themeFill="background1" w:themeFillShade="F2"/>
          </w:tcPr>
          <w:p w:rsidR="00EC1170" w:rsidRPr="00764943" w:rsidRDefault="00EC1170" w:rsidP="00F83C33">
            <w:pPr>
              <w:rPr>
                <w:lang w:val="en-GB"/>
              </w:rPr>
            </w:pPr>
            <w:r w:rsidRPr="00764943">
              <w:rPr>
                <w:lang w:val="en-GB"/>
              </w:rPr>
              <w:t xml:space="preserve">Date </w:t>
            </w:r>
            <w:r w:rsidR="00F83C33">
              <w:rPr>
                <w:lang w:val="en-GB"/>
              </w:rPr>
              <w:t>|</w:t>
            </w:r>
            <w:r w:rsidRPr="00764943">
              <w:rPr>
                <w:lang w:val="en-GB"/>
              </w:rPr>
              <w:t xml:space="preserve"> Hour</w:t>
            </w:r>
          </w:p>
        </w:tc>
        <w:tc>
          <w:tcPr>
            <w:tcW w:w="6945" w:type="dxa"/>
          </w:tcPr>
          <w:p w:rsidR="00EC1170" w:rsidRPr="00764943" w:rsidRDefault="00890C83" w:rsidP="00F83C3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41995607"/>
                <w:placeholder>
                  <w:docPart w:val="6C30DAA6561E44419BDCB0CC1CDEA2AF"/>
                </w:placeholder>
                <w:showingPlcHdr/>
                <w:date w:fullDate="2019-09-2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D668B" w:rsidRPr="003C4F32">
                  <w:rPr>
                    <w:rStyle w:val="PlaceholderText"/>
                    <w:i/>
                  </w:rPr>
                  <w:t>Date</w:t>
                </w:r>
              </w:sdtContent>
            </w:sdt>
            <w:r w:rsidR="000D668B">
              <w:rPr>
                <w:lang w:val="en-GB"/>
              </w:rPr>
              <w:t xml:space="preserve"> </w:t>
            </w:r>
            <w:r w:rsidR="00F83C33">
              <w:rPr>
                <w:lang w:val="en-GB"/>
              </w:rPr>
              <w:t>|</w:t>
            </w:r>
            <w:r w:rsidR="00EC1170" w:rsidRPr="0076494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120188242"/>
                <w:placeholder>
                  <w:docPart w:val="688AFB6F8CD64F739B3C7949CCF2704B"/>
                </w:placeholder>
                <w:showingPlcHdr/>
              </w:sdtPr>
              <w:sdtEndPr/>
              <w:sdtContent>
                <w:r w:rsidR="000D668B" w:rsidRPr="000D668B">
                  <w:rPr>
                    <w:rStyle w:val="PlaceholderText"/>
                    <w:i/>
                  </w:rPr>
                  <w:t>Hours</w:t>
                </w:r>
              </w:sdtContent>
            </w:sdt>
          </w:p>
        </w:tc>
      </w:tr>
      <w:tr w:rsidR="00D54BEE" w:rsidRPr="00764943" w:rsidTr="003C544D">
        <w:tc>
          <w:tcPr>
            <w:tcW w:w="2405" w:type="dxa"/>
            <w:shd w:val="clear" w:color="auto" w:fill="F2F2F2" w:themeFill="background1" w:themeFillShade="F2"/>
          </w:tcPr>
          <w:p w:rsidR="00D54BEE" w:rsidRPr="00764943" w:rsidRDefault="00D54BEE" w:rsidP="00D54BEE">
            <w:pPr>
              <w:rPr>
                <w:lang w:val="en-GB"/>
              </w:rPr>
            </w:pPr>
            <w:r>
              <w:rPr>
                <w:lang w:val="en-GB"/>
              </w:rPr>
              <w:t>Contact Person</w:t>
            </w:r>
          </w:p>
        </w:tc>
        <w:sdt>
          <w:sdtPr>
            <w:rPr>
              <w:lang w:val="en-GB"/>
            </w:rPr>
            <w:id w:val="1975561008"/>
            <w:placeholder>
              <w:docPart w:val="3BD381A52F9C4D2FAC23EAAF3A46C7C0"/>
            </w:placeholder>
            <w:showingPlcHdr/>
          </w:sdtPr>
          <w:sdtContent>
            <w:tc>
              <w:tcPr>
                <w:tcW w:w="6945" w:type="dxa"/>
              </w:tcPr>
              <w:p w:rsidR="00D54BEE" w:rsidRPr="00764943" w:rsidRDefault="00D54BEE" w:rsidP="003C544D">
                <w:pPr>
                  <w:rPr>
                    <w:lang w:val="en-GB"/>
                  </w:rPr>
                </w:pPr>
                <w:r w:rsidRPr="000D668B">
                  <w:rPr>
                    <w:rStyle w:val="PlaceholderText"/>
                    <w:i/>
                  </w:rPr>
                  <w:t>Coordinator name</w:t>
                </w:r>
              </w:p>
            </w:tc>
          </w:sdtContent>
        </w:sdt>
      </w:tr>
      <w:tr w:rsidR="00D54BEE" w:rsidRPr="00764943" w:rsidTr="003C544D">
        <w:tc>
          <w:tcPr>
            <w:tcW w:w="2405" w:type="dxa"/>
            <w:shd w:val="clear" w:color="auto" w:fill="F2F2F2" w:themeFill="background1" w:themeFillShade="F2"/>
          </w:tcPr>
          <w:p w:rsidR="00D54BEE" w:rsidRPr="00764943" w:rsidRDefault="00D54BEE" w:rsidP="003C544D">
            <w:pPr>
              <w:rPr>
                <w:lang w:val="en-GB"/>
              </w:rPr>
            </w:pPr>
            <w:r>
              <w:rPr>
                <w:lang w:val="en-GB"/>
              </w:rPr>
              <w:t>Contact e-mail</w:t>
            </w:r>
          </w:p>
        </w:tc>
        <w:tc>
          <w:tcPr>
            <w:tcW w:w="6945" w:type="dxa"/>
          </w:tcPr>
          <w:sdt>
            <w:sdtPr>
              <w:rPr>
                <w:lang w:val="en-GB"/>
              </w:rPr>
              <w:id w:val="-1152440882"/>
              <w:placeholder>
                <w:docPart w:val="E4E4857DEDC740658E07E03B0A1C7681"/>
              </w:placeholder>
            </w:sdtPr>
            <w:sdtContent>
              <w:p w:rsidR="00D54BEE" w:rsidRPr="00764943" w:rsidRDefault="00D54BEE" w:rsidP="003C544D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@ec.europa.eu</w:t>
                </w:r>
              </w:p>
            </w:sdtContent>
          </w:sdt>
        </w:tc>
      </w:tr>
      <w:tr w:rsidR="00D54BEE" w:rsidRPr="00764943" w:rsidTr="003C544D">
        <w:tc>
          <w:tcPr>
            <w:tcW w:w="2405" w:type="dxa"/>
            <w:shd w:val="clear" w:color="auto" w:fill="F2F2F2" w:themeFill="background1" w:themeFillShade="F2"/>
          </w:tcPr>
          <w:p w:rsidR="00D54BEE" w:rsidRPr="00764943" w:rsidRDefault="00D54BEE" w:rsidP="003C544D">
            <w:pPr>
              <w:rPr>
                <w:lang w:val="en-GB"/>
              </w:rPr>
            </w:pPr>
            <w:r>
              <w:rPr>
                <w:lang w:val="en-GB"/>
              </w:rPr>
              <w:t>Activity Description</w:t>
            </w:r>
          </w:p>
        </w:tc>
        <w:tc>
          <w:tcPr>
            <w:tcW w:w="6945" w:type="dxa"/>
          </w:tcPr>
          <w:sdt>
            <w:sdtPr>
              <w:rPr>
                <w:lang w:val="en-GB"/>
              </w:rPr>
              <w:id w:val="1664731983"/>
              <w:placeholder>
                <w:docPart w:val="36DFFACDD1B840C8AF1613AC0FCA4BD0"/>
              </w:placeholder>
              <w:showingPlcHdr/>
            </w:sdtPr>
            <w:sdtContent>
              <w:p w:rsidR="00D54BEE" w:rsidRDefault="00D54BEE" w:rsidP="003C544D">
                <w:pPr>
                  <w:rPr>
                    <w:rStyle w:val="PlaceholderText"/>
                    <w:i/>
                  </w:rPr>
                </w:pPr>
                <w:r w:rsidRPr="000D668B">
                  <w:rPr>
                    <w:rStyle w:val="PlaceholderText"/>
                    <w:i/>
                  </w:rPr>
                  <w:t>Description</w:t>
                </w:r>
              </w:p>
              <w:p w:rsidR="00D54BEE" w:rsidRDefault="00D54BEE" w:rsidP="003C544D">
                <w:pPr>
                  <w:rPr>
                    <w:rStyle w:val="PlaceholderText"/>
                    <w:i/>
                  </w:rPr>
                </w:pPr>
              </w:p>
              <w:p w:rsidR="00D54BEE" w:rsidRDefault="00D54BEE" w:rsidP="003C544D">
                <w:pPr>
                  <w:rPr>
                    <w:rStyle w:val="PlaceholderText"/>
                    <w:i/>
                  </w:rPr>
                </w:pPr>
              </w:p>
              <w:p w:rsidR="00D54BEE" w:rsidRDefault="00D54BEE" w:rsidP="003C544D">
                <w:pPr>
                  <w:rPr>
                    <w:rStyle w:val="PlaceholderText"/>
                    <w:i/>
                  </w:rPr>
                </w:pPr>
              </w:p>
              <w:p w:rsidR="00D54BEE" w:rsidRPr="00764943" w:rsidRDefault="00D54BEE" w:rsidP="003C544D">
                <w:pPr>
                  <w:rPr>
                    <w:lang w:val="en-GB"/>
                  </w:rPr>
                </w:pPr>
              </w:p>
            </w:sdtContent>
          </w:sdt>
        </w:tc>
      </w:tr>
      <w:tr w:rsidR="00D54BEE" w:rsidRPr="00764943" w:rsidTr="003C544D">
        <w:tc>
          <w:tcPr>
            <w:tcW w:w="2405" w:type="dxa"/>
            <w:shd w:val="clear" w:color="auto" w:fill="F2F2F2" w:themeFill="background1" w:themeFillShade="F2"/>
          </w:tcPr>
          <w:p w:rsidR="00D54BEE" w:rsidRPr="00764943" w:rsidRDefault="00D54BEE" w:rsidP="003C544D">
            <w:pPr>
              <w:rPr>
                <w:lang w:val="en-GB"/>
              </w:rPr>
            </w:pPr>
            <w:r>
              <w:rPr>
                <w:lang w:val="en-GB"/>
              </w:rPr>
              <w:t>Number of Participants</w:t>
            </w:r>
          </w:p>
        </w:tc>
        <w:sdt>
          <w:sdtPr>
            <w:rPr>
              <w:lang w:val="en-GB"/>
            </w:rPr>
            <w:id w:val="942039397"/>
            <w:placeholder>
              <w:docPart w:val="94BC9F79583540AD843394B4018BF347"/>
            </w:placeholder>
            <w:showingPlcHdr/>
          </w:sdtPr>
          <w:sdtContent>
            <w:tc>
              <w:tcPr>
                <w:tcW w:w="6945" w:type="dxa"/>
              </w:tcPr>
              <w:p w:rsidR="00D54BEE" w:rsidRPr="00764943" w:rsidRDefault="00D54BEE" w:rsidP="003C544D">
                <w:pPr>
                  <w:rPr>
                    <w:lang w:val="en-GB"/>
                  </w:rPr>
                </w:pPr>
                <w:r w:rsidRPr="000D668B">
                  <w:rPr>
                    <w:rStyle w:val="PlaceholderText"/>
                    <w:i/>
                  </w:rPr>
                  <w:t>Number of participants (max 35)</w:t>
                </w:r>
              </w:p>
            </w:tc>
          </w:sdtContent>
        </w:sdt>
      </w:tr>
      <w:tr w:rsidR="00EC1170" w:rsidRPr="00764943" w:rsidTr="0076381E">
        <w:tc>
          <w:tcPr>
            <w:tcW w:w="2405" w:type="dxa"/>
            <w:shd w:val="clear" w:color="auto" w:fill="F2F2F2" w:themeFill="background1" w:themeFillShade="F2"/>
          </w:tcPr>
          <w:p w:rsidR="00EC1170" w:rsidRPr="00764943" w:rsidRDefault="00EC1170">
            <w:pPr>
              <w:rPr>
                <w:lang w:val="en-GB"/>
              </w:rPr>
            </w:pPr>
            <w:r w:rsidRPr="00764943">
              <w:rPr>
                <w:lang w:val="en-GB"/>
              </w:rPr>
              <w:t>Units Involved</w:t>
            </w:r>
          </w:p>
        </w:tc>
        <w:sdt>
          <w:sdtPr>
            <w:rPr>
              <w:lang w:val="en-GB"/>
            </w:rPr>
            <w:id w:val="-461577637"/>
            <w:placeholder>
              <w:docPart w:val="8AE697AD01DC493E95EB075AE0C8E04E"/>
            </w:placeholder>
            <w:showingPlcHdr/>
          </w:sdtPr>
          <w:sdtEndPr/>
          <w:sdtContent>
            <w:tc>
              <w:tcPr>
                <w:tcW w:w="6945" w:type="dxa"/>
              </w:tcPr>
              <w:p w:rsidR="00EC1170" w:rsidRPr="00764943" w:rsidRDefault="00311300" w:rsidP="00311300">
                <w:pPr>
                  <w:rPr>
                    <w:lang w:val="en-GB"/>
                  </w:rPr>
                </w:pPr>
                <w:r w:rsidRPr="00ED35BA">
                  <w:rPr>
                    <w:rStyle w:val="PlaceholderText"/>
                    <w:i/>
                  </w:rPr>
                  <w:t>U</w:t>
                </w:r>
                <w:r w:rsidR="000D668B" w:rsidRPr="00ED35BA">
                  <w:rPr>
                    <w:rStyle w:val="PlaceholderText"/>
                    <w:i/>
                  </w:rPr>
                  <w:t>nits</w:t>
                </w:r>
              </w:p>
            </w:tc>
          </w:sdtContent>
        </w:sdt>
      </w:tr>
      <w:tr w:rsidR="00610D97" w:rsidRPr="00764943" w:rsidTr="0076381E">
        <w:tc>
          <w:tcPr>
            <w:tcW w:w="2405" w:type="dxa"/>
            <w:shd w:val="clear" w:color="auto" w:fill="F2F2F2" w:themeFill="background1" w:themeFillShade="F2"/>
          </w:tcPr>
          <w:p w:rsidR="00610D97" w:rsidRPr="00764943" w:rsidRDefault="00610D97" w:rsidP="0076381E">
            <w:pPr>
              <w:rPr>
                <w:lang w:val="en-GB"/>
              </w:rPr>
            </w:pPr>
            <w:r w:rsidRPr="00764943">
              <w:rPr>
                <w:lang w:val="en-GB"/>
              </w:rPr>
              <w:t>Room</w:t>
            </w:r>
            <w:r w:rsidR="00C06E72">
              <w:rPr>
                <w:lang w:val="en-GB"/>
              </w:rPr>
              <w:t>s</w:t>
            </w:r>
            <w:r w:rsidRPr="00764943">
              <w:rPr>
                <w:lang w:val="en-GB"/>
              </w:rPr>
              <w:t xml:space="preserve"> </w:t>
            </w:r>
            <w:r w:rsidR="0076381E">
              <w:rPr>
                <w:lang w:val="en-GB"/>
              </w:rPr>
              <w:t>Configuration</w:t>
            </w:r>
          </w:p>
        </w:tc>
        <w:tc>
          <w:tcPr>
            <w:tcW w:w="6945" w:type="dxa"/>
          </w:tcPr>
          <w:sdt>
            <w:sdtPr>
              <w:rPr>
                <w:lang w:val="en-GB"/>
              </w:rPr>
              <w:id w:val="-1647121629"/>
              <w:placeholder>
                <w:docPart w:val="D17AD58ACB8B424BAA74524EE16B7004"/>
              </w:placeholder>
              <w:showingPlcHdr/>
            </w:sdtPr>
            <w:sdtEndPr/>
            <w:sdtContent>
              <w:p w:rsidR="003C4F32" w:rsidRPr="003C4F32" w:rsidRDefault="003C4F32" w:rsidP="005C7AB2">
                <w:pPr>
                  <w:rPr>
                    <w:lang w:val="en-GB"/>
                  </w:rPr>
                </w:pPr>
                <w:r w:rsidRPr="003C4F32">
                  <w:rPr>
                    <w:rStyle w:val="PlaceholderText"/>
                    <w:i/>
                  </w:rPr>
                  <w:t>Configuration description</w:t>
                </w:r>
                <w:r w:rsidR="00AE38CF">
                  <w:rPr>
                    <w:rStyle w:val="PlaceholderText"/>
                    <w:i/>
                  </w:rPr>
                  <w:t xml:space="preserve"> (e.g. multiple working groups, large exhibition area, creative brainstorming area;…)</w:t>
                </w:r>
              </w:p>
            </w:sdtContent>
          </w:sdt>
          <w:p w:rsidR="003C4F32" w:rsidRPr="003C4F32" w:rsidRDefault="003C4F32" w:rsidP="005C7AB2">
            <w:pPr>
              <w:rPr>
                <w:lang w:val="en-GB"/>
              </w:rPr>
            </w:pPr>
          </w:p>
          <w:p w:rsidR="00610D97" w:rsidRDefault="00764943" w:rsidP="005C7AB2">
            <w:pPr>
              <w:rPr>
                <w:lang w:val="en-GB"/>
              </w:rPr>
            </w:pPr>
            <w:r w:rsidRPr="005C7AB2">
              <w:rPr>
                <w:b/>
                <w:lang w:val="en-GB"/>
              </w:rPr>
              <w:t>Workshop Area</w:t>
            </w:r>
            <w:r w:rsidR="008A05BE">
              <w:rPr>
                <w:lang w:val="en-GB"/>
              </w:rPr>
              <w:t>:</w:t>
            </w:r>
          </w:p>
          <w:p w:rsidR="00311300" w:rsidRPr="003C4F32" w:rsidRDefault="00311300" w:rsidP="005C7AB2">
            <w:pPr>
              <w:rPr>
                <w:sz w:val="4"/>
                <w:szCs w:val="4"/>
                <w:lang w:val="en-GB"/>
              </w:rPr>
            </w:pPr>
          </w:p>
          <w:p w:rsidR="004D44EC" w:rsidRDefault="00FA1ECE" w:rsidP="00FA1EC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147961" cy="82754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kerspace-room-layou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961" cy="82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AB2" w:rsidRPr="00764943" w:rsidRDefault="000D668B" w:rsidP="00C33A20">
            <w:p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="00FA1ECE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  </w:t>
            </w:r>
            <w:sdt>
              <w:sdtPr>
                <w:rPr>
                  <w:lang w:val="en-GB"/>
                </w:rPr>
                <w:id w:val="-562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      </w:t>
            </w:r>
            <w:r w:rsidR="00FA1ECE">
              <w:rPr>
                <w:lang w:val="en-GB"/>
              </w:rPr>
              <w:t xml:space="preserve">     </w:t>
            </w:r>
            <w:r>
              <w:rPr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-20223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                </w:t>
            </w:r>
            <w:sdt>
              <w:sdtPr>
                <w:rPr>
                  <w:lang w:val="en-GB"/>
                </w:rPr>
                <w:id w:val="2475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               </w:t>
            </w:r>
            <w:sdt>
              <w:sdtPr>
                <w:rPr>
                  <w:lang w:val="en-GB"/>
                </w:rPr>
                <w:id w:val="-15961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                </w:t>
            </w:r>
            <w:sdt>
              <w:sdtPr>
                <w:rPr>
                  <w:b/>
                  <w:lang w:val="en-GB"/>
                </w:rPr>
                <w:id w:val="-3452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>
              <w:rPr>
                <w:b/>
                <w:lang w:val="en-GB"/>
              </w:rPr>
              <w:t xml:space="preserve">                 </w:t>
            </w:r>
            <w:sdt>
              <w:sdtPr>
                <w:rPr>
                  <w:lang w:val="en-GB"/>
                </w:rPr>
                <w:id w:val="-1040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D54BEE" w:rsidRPr="00764943" w:rsidTr="003C544D">
        <w:tc>
          <w:tcPr>
            <w:tcW w:w="2405" w:type="dxa"/>
            <w:shd w:val="clear" w:color="auto" w:fill="F2F2F2" w:themeFill="background1" w:themeFillShade="F2"/>
          </w:tcPr>
          <w:p w:rsidR="00D54BEE" w:rsidRPr="00764943" w:rsidRDefault="00D54BEE" w:rsidP="003C544D">
            <w:pPr>
              <w:rPr>
                <w:lang w:val="en-GB"/>
              </w:rPr>
            </w:pPr>
            <w:r w:rsidRPr="00764943">
              <w:rPr>
                <w:lang w:val="en-GB"/>
              </w:rPr>
              <w:t>Catering</w:t>
            </w:r>
          </w:p>
        </w:tc>
        <w:sdt>
          <w:sdtPr>
            <w:rPr>
              <w:lang w:val="en-GB"/>
            </w:rPr>
            <w:id w:val="1004787142"/>
            <w:placeholder>
              <w:docPart w:val="A4F44F2721344BA3B37125B3A22D8B99"/>
            </w:placeholder>
            <w:showingPlcHdr/>
          </w:sdtPr>
          <w:sdtContent>
            <w:tc>
              <w:tcPr>
                <w:tcW w:w="6945" w:type="dxa"/>
              </w:tcPr>
              <w:p w:rsidR="00D54BEE" w:rsidRPr="00764943" w:rsidRDefault="00D54BEE" w:rsidP="003C544D">
                <w:pPr>
                  <w:rPr>
                    <w:lang w:val="en-GB"/>
                  </w:rPr>
                </w:pPr>
                <w:r w:rsidRPr="000D668B">
                  <w:rPr>
                    <w:rStyle w:val="PlaceholderText"/>
                    <w:i/>
                  </w:rPr>
                  <w:t>Catering (Yes/No)</w:t>
                </w:r>
              </w:p>
            </w:tc>
          </w:sdtContent>
        </w:sdt>
      </w:tr>
      <w:tr w:rsidR="00D54BEE" w:rsidRPr="00764943" w:rsidTr="00D54BEE">
        <w:tblPrEx>
          <w:tblCellMar>
            <w:top w:w="0" w:type="dxa"/>
            <w:bottom w:w="0" w:type="dxa"/>
          </w:tblCellMar>
        </w:tblPrEx>
        <w:tc>
          <w:tcPr>
            <w:tcW w:w="2405" w:type="dxa"/>
            <w:shd w:val="clear" w:color="auto" w:fill="F2F2F2" w:themeFill="background1" w:themeFillShade="F2"/>
          </w:tcPr>
          <w:p w:rsidR="00D54BEE" w:rsidRPr="00764943" w:rsidRDefault="00D54BEE" w:rsidP="00F778F0">
            <w:pPr>
              <w:rPr>
                <w:lang w:val="en-GB"/>
              </w:rPr>
            </w:pPr>
            <w:r>
              <w:rPr>
                <w:lang w:val="en-GB"/>
              </w:rPr>
              <w:t xml:space="preserve">Special </w:t>
            </w:r>
            <w:r>
              <w:rPr>
                <w:lang w:val="en-GB"/>
              </w:rPr>
              <w:t>R</w:t>
            </w:r>
            <w:r w:rsidRPr="00764943">
              <w:rPr>
                <w:lang w:val="en-GB"/>
              </w:rPr>
              <w:t>equirements</w:t>
            </w:r>
          </w:p>
        </w:tc>
        <w:tc>
          <w:tcPr>
            <w:tcW w:w="6945" w:type="dxa"/>
          </w:tcPr>
          <w:sdt>
            <w:sdtPr>
              <w:rPr>
                <w:lang w:val="en-GB"/>
              </w:rPr>
              <w:id w:val="2053564908"/>
              <w:placeholder>
                <w:docPart w:val="BC5238DDC2BC45E2A8CE2A0F97BCACD1"/>
              </w:placeholder>
              <w:showingPlcHdr/>
            </w:sdtPr>
            <w:sdtContent>
              <w:p w:rsidR="00D54BEE" w:rsidRDefault="00D54BEE" w:rsidP="00F778F0">
                <w:pPr>
                  <w:rPr>
                    <w:rStyle w:val="PlaceholderText"/>
                    <w:i/>
                  </w:rPr>
                </w:pPr>
                <w:r w:rsidRPr="000D668B">
                  <w:rPr>
                    <w:rStyle w:val="PlaceholderText"/>
                    <w:i/>
                  </w:rPr>
                  <w:t>Requirements</w:t>
                </w:r>
                <w:r>
                  <w:rPr>
                    <w:rStyle w:val="PlaceholderText"/>
                    <w:i/>
                  </w:rPr>
                  <w:t xml:space="preserve"> (e.g. audiovisual equipment; workshop facilitation kits, group work material; …)</w:t>
                </w:r>
              </w:p>
              <w:p w:rsidR="00D54BEE" w:rsidRPr="00764943" w:rsidRDefault="00D54BEE" w:rsidP="00F778F0">
                <w:pPr>
                  <w:rPr>
                    <w:lang w:val="en-GB"/>
                  </w:rPr>
                </w:pPr>
              </w:p>
            </w:sdtContent>
          </w:sdt>
        </w:tc>
      </w:tr>
    </w:tbl>
    <w:p w:rsidR="00D54BEE" w:rsidRDefault="00D54BEE" w:rsidP="00D54BEE">
      <w:pPr>
        <w:rPr>
          <w:lang w:val="en-GB"/>
        </w:rPr>
      </w:pPr>
      <w:r>
        <w:rPr>
          <w:lang w:val="en-GB"/>
        </w:rPr>
        <w:br w:type="page"/>
      </w:r>
    </w:p>
    <w:p w:rsidR="005A43BB" w:rsidRPr="005A43BB" w:rsidRDefault="0061065B" w:rsidP="0076381E">
      <w:pPr>
        <w:rPr>
          <w:b/>
          <w:lang w:val="en-GB"/>
        </w:rPr>
      </w:pPr>
      <w:r>
        <w:rPr>
          <w:b/>
          <w:lang w:val="en-GB"/>
        </w:rPr>
        <w:lastRenderedPageBreak/>
        <w:t>Important</w:t>
      </w:r>
      <w:r w:rsidR="005A43BB" w:rsidRPr="005A43BB">
        <w:rPr>
          <w:b/>
          <w:lang w:val="en-GB"/>
        </w:rPr>
        <w:t xml:space="preserve"> Considerations:</w:t>
      </w:r>
    </w:p>
    <w:p w:rsidR="003C4F32" w:rsidRPr="005A43BB" w:rsidRDefault="005A43BB" w:rsidP="00D41D4E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lang w:val="en-GB"/>
        </w:rPr>
      </w:pPr>
      <w:r w:rsidRPr="005A43BB">
        <w:rPr>
          <w:lang w:val="en-GB"/>
        </w:rPr>
        <w:t xml:space="preserve">The JRC Makerspace is located </w:t>
      </w:r>
      <w:r w:rsidR="00D54BEE">
        <w:rPr>
          <w:lang w:val="en-GB"/>
        </w:rPr>
        <w:t xml:space="preserve">at the JRC </w:t>
      </w:r>
      <w:proofErr w:type="spellStart"/>
      <w:r w:rsidR="00D54BEE">
        <w:rPr>
          <w:lang w:val="en-GB"/>
        </w:rPr>
        <w:t>Ispra</w:t>
      </w:r>
      <w:proofErr w:type="spellEnd"/>
      <w:r w:rsidR="00D54BEE">
        <w:rPr>
          <w:lang w:val="en-GB"/>
        </w:rPr>
        <w:t xml:space="preserve"> site</w:t>
      </w:r>
      <w:r w:rsidR="00634C38">
        <w:rPr>
          <w:lang w:val="en-GB"/>
        </w:rPr>
        <w:t xml:space="preserve"> (Italy)</w:t>
      </w:r>
      <w:r w:rsidR="00D54BEE">
        <w:rPr>
          <w:lang w:val="en-GB"/>
        </w:rPr>
        <w:t xml:space="preserve">, in </w:t>
      </w:r>
      <w:r w:rsidRPr="005A43BB">
        <w:rPr>
          <w:lang w:val="en-GB"/>
        </w:rPr>
        <w:t>building 17</w:t>
      </w:r>
      <w:r w:rsidR="00D54BEE">
        <w:rPr>
          <w:lang w:val="en-GB"/>
        </w:rPr>
        <w:t>, room 14</w:t>
      </w:r>
      <w:r>
        <w:rPr>
          <w:lang w:val="en-GB"/>
        </w:rPr>
        <w:t>.</w:t>
      </w:r>
    </w:p>
    <w:p w:rsidR="005A43BB" w:rsidRPr="005A43BB" w:rsidRDefault="003C4F32" w:rsidP="00D41D4E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lang w:val="en-GB"/>
        </w:rPr>
      </w:pPr>
      <w:r w:rsidRPr="005A43BB">
        <w:rPr>
          <w:lang w:val="en-GB"/>
        </w:rPr>
        <w:t xml:space="preserve">The JRC Makerspace is </w:t>
      </w:r>
      <w:r w:rsidR="005A43BB" w:rsidRPr="005A43BB">
        <w:rPr>
          <w:lang w:val="en-GB"/>
        </w:rPr>
        <w:t xml:space="preserve">managed by </w:t>
      </w:r>
      <w:r w:rsidR="005A43BB">
        <w:rPr>
          <w:lang w:val="en-GB"/>
        </w:rPr>
        <w:t>unit JRC.H1.</w:t>
      </w:r>
    </w:p>
    <w:p w:rsidR="003C4F32" w:rsidRPr="005A43BB" w:rsidRDefault="005A43BB" w:rsidP="00D41D4E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lang w:val="en-GB"/>
        </w:rPr>
      </w:pPr>
      <w:r w:rsidRPr="005A43BB">
        <w:rPr>
          <w:lang w:val="en-GB"/>
        </w:rPr>
        <w:t xml:space="preserve">All bookings are subject to confirmation by the team managing the makerspace, and are subject to </w:t>
      </w:r>
      <w:r w:rsidR="00561F45">
        <w:rPr>
          <w:lang w:val="en-GB"/>
        </w:rPr>
        <w:t xml:space="preserve">the </w:t>
      </w:r>
      <w:r w:rsidRPr="005A43BB">
        <w:rPr>
          <w:lang w:val="en-GB"/>
        </w:rPr>
        <w:t>availability of the space and equipment.</w:t>
      </w:r>
    </w:p>
    <w:p w:rsidR="0076381E" w:rsidRDefault="005A43BB" w:rsidP="00D41D4E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lang w:val="en-GB"/>
        </w:rPr>
      </w:pPr>
      <w:r w:rsidRPr="005A43BB">
        <w:rPr>
          <w:lang w:val="en-GB"/>
        </w:rPr>
        <w:t>The JRC</w:t>
      </w:r>
      <w:r w:rsidR="003C4F32" w:rsidRPr="005A43BB">
        <w:rPr>
          <w:lang w:val="en-GB"/>
        </w:rPr>
        <w:t xml:space="preserve"> </w:t>
      </w:r>
      <w:r w:rsidRPr="005A43BB">
        <w:rPr>
          <w:lang w:val="en-GB"/>
        </w:rPr>
        <w:t xml:space="preserve">makerspace is </w:t>
      </w:r>
      <w:r w:rsidR="003C4F32" w:rsidRPr="005A43BB">
        <w:rPr>
          <w:lang w:val="en-GB"/>
        </w:rPr>
        <w:t xml:space="preserve">equipped with a </w:t>
      </w:r>
      <w:r w:rsidR="00634C38">
        <w:rPr>
          <w:lang w:val="en-GB"/>
        </w:rPr>
        <w:t>d</w:t>
      </w:r>
      <w:r w:rsidR="00D54BEE">
        <w:rPr>
          <w:lang w:val="en-GB"/>
        </w:rPr>
        <w:t>esktop computer</w:t>
      </w:r>
      <w:r w:rsidR="003C4F32" w:rsidRPr="005A43BB">
        <w:rPr>
          <w:lang w:val="en-GB"/>
        </w:rPr>
        <w:t xml:space="preserve">, </w:t>
      </w:r>
      <w:r w:rsidR="00D54BEE">
        <w:rPr>
          <w:lang w:val="en-GB"/>
        </w:rPr>
        <w:t xml:space="preserve">interactive projector, </w:t>
      </w:r>
      <w:r w:rsidR="00634C38">
        <w:rPr>
          <w:lang w:val="en-GB"/>
        </w:rPr>
        <w:t xml:space="preserve">large </w:t>
      </w:r>
      <w:r w:rsidRPr="005A43BB">
        <w:rPr>
          <w:lang w:val="en-GB"/>
        </w:rPr>
        <w:t>TV screen</w:t>
      </w:r>
      <w:r w:rsidR="003C4F32" w:rsidRPr="005A43BB">
        <w:rPr>
          <w:lang w:val="en-GB"/>
        </w:rPr>
        <w:t xml:space="preserve">, </w:t>
      </w:r>
      <w:r w:rsidR="00D54BEE">
        <w:rPr>
          <w:lang w:val="en-GB"/>
        </w:rPr>
        <w:t xml:space="preserve">three </w:t>
      </w:r>
      <w:r w:rsidR="003C4F32" w:rsidRPr="005A43BB">
        <w:rPr>
          <w:lang w:val="en-GB"/>
        </w:rPr>
        <w:t>whiteboard</w:t>
      </w:r>
      <w:r w:rsidRPr="005A43BB">
        <w:rPr>
          <w:lang w:val="en-GB"/>
        </w:rPr>
        <w:t>s</w:t>
      </w:r>
      <w:r w:rsidR="003C4F32" w:rsidRPr="005A43BB">
        <w:rPr>
          <w:lang w:val="en-GB"/>
        </w:rPr>
        <w:t xml:space="preserve"> </w:t>
      </w:r>
      <w:r w:rsidRPr="005A43BB">
        <w:rPr>
          <w:lang w:val="en-GB"/>
        </w:rPr>
        <w:t>and</w:t>
      </w:r>
      <w:r w:rsidR="003C4F32" w:rsidRPr="005A43BB">
        <w:rPr>
          <w:lang w:val="en-GB"/>
        </w:rPr>
        <w:t xml:space="preserve"> </w:t>
      </w:r>
      <w:r w:rsidRPr="005A43BB">
        <w:rPr>
          <w:lang w:val="en-GB"/>
        </w:rPr>
        <w:t>t</w:t>
      </w:r>
      <w:r w:rsidR="00D54BEE">
        <w:rPr>
          <w:lang w:val="en-GB"/>
        </w:rPr>
        <w:t>wo</w:t>
      </w:r>
      <w:r w:rsidR="003C4F32" w:rsidRPr="005A43BB">
        <w:rPr>
          <w:lang w:val="en-GB"/>
        </w:rPr>
        <w:t xml:space="preserve"> flipcharts.</w:t>
      </w:r>
      <w:r w:rsidR="0056180F">
        <w:rPr>
          <w:lang w:val="en-GB"/>
        </w:rPr>
        <w:t xml:space="preserve"> </w:t>
      </w:r>
      <w:r w:rsidR="00634C38">
        <w:rPr>
          <w:lang w:val="en-GB"/>
        </w:rPr>
        <w:t xml:space="preserve">Digital fabrication equipment includes a laser cutter, 3D printer, CNC milling machine, vinyl cutter and sewing machine. </w:t>
      </w:r>
      <w:r w:rsidR="0056180F">
        <w:rPr>
          <w:lang w:val="en-GB"/>
        </w:rPr>
        <w:t>Other equipment might be available on request.</w:t>
      </w:r>
    </w:p>
    <w:p w:rsidR="0061065B" w:rsidRDefault="00634C38" w:rsidP="00D41D4E">
      <w:pPr>
        <w:pStyle w:val="ListParagraph"/>
        <w:numPr>
          <w:ilvl w:val="0"/>
          <w:numId w:val="2"/>
        </w:numPr>
        <w:contextualSpacing w:val="0"/>
        <w:jc w:val="both"/>
        <w:rPr>
          <w:lang w:val="en-GB"/>
        </w:rPr>
      </w:pPr>
      <w:r>
        <w:rPr>
          <w:lang w:val="en-GB"/>
        </w:rPr>
        <w:t xml:space="preserve">Safety rules must be respected. </w:t>
      </w:r>
      <w:r w:rsidR="0061065B">
        <w:rPr>
          <w:lang w:val="en-GB"/>
        </w:rPr>
        <w:t xml:space="preserve">Any </w:t>
      </w:r>
      <w:r w:rsidR="0061065B" w:rsidRPr="0061065B">
        <w:rPr>
          <w:lang w:val="en-GB"/>
        </w:rPr>
        <w:t>problems with the equipment or furniture</w:t>
      </w:r>
      <w:r w:rsidR="0061065B">
        <w:rPr>
          <w:lang w:val="en-GB"/>
        </w:rPr>
        <w:t xml:space="preserve"> must be reported immediately to the JRC Makerspace team, to </w:t>
      </w:r>
      <w:r w:rsidR="0061065B" w:rsidRPr="0061065B">
        <w:rPr>
          <w:lang w:val="en-GB"/>
        </w:rPr>
        <w:t>be fixed</w:t>
      </w:r>
      <w:r w:rsidR="0061065B">
        <w:rPr>
          <w:lang w:val="en-GB"/>
        </w:rPr>
        <w:t>.</w:t>
      </w:r>
    </w:p>
    <w:p w:rsidR="00C128FA" w:rsidRDefault="00C128FA" w:rsidP="00D41D4E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lang w:val="en-GB"/>
        </w:rPr>
      </w:pPr>
      <w:r w:rsidRPr="00C128FA">
        <w:rPr>
          <w:lang w:val="en-GB"/>
        </w:rPr>
        <w:t xml:space="preserve">The person </w:t>
      </w:r>
      <w:r>
        <w:rPr>
          <w:lang w:val="en-GB"/>
        </w:rPr>
        <w:t xml:space="preserve">listed as </w:t>
      </w:r>
      <w:r w:rsidRPr="00C128FA">
        <w:rPr>
          <w:lang w:val="en-GB"/>
        </w:rPr>
        <w:t xml:space="preserve">the </w:t>
      </w:r>
      <w:r>
        <w:rPr>
          <w:lang w:val="en-GB"/>
        </w:rPr>
        <w:t>coordinator is considered to be the responsible</w:t>
      </w:r>
      <w:r w:rsidRPr="00C128FA">
        <w:rPr>
          <w:lang w:val="en-GB"/>
        </w:rPr>
        <w:t xml:space="preserve"> </w:t>
      </w:r>
      <w:r>
        <w:rPr>
          <w:lang w:val="en-GB"/>
        </w:rPr>
        <w:t>of the event,</w:t>
      </w:r>
      <w:r w:rsidRPr="00C128FA">
        <w:rPr>
          <w:lang w:val="en-GB"/>
        </w:rPr>
        <w:t xml:space="preserve"> even if the </w:t>
      </w:r>
      <w:r>
        <w:rPr>
          <w:lang w:val="en-GB"/>
        </w:rPr>
        <w:t>space</w:t>
      </w:r>
      <w:r w:rsidRPr="00C128FA">
        <w:rPr>
          <w:lang w:val="en-GB"/>
        </w:rPr>
        <w:t xml:space="preserve"> will be used by another member of the service, an external trainer or a contractor.</w:t>
      </w:r>
    </w:p>
    <w:p w:rsidR="007A2F81" w:rsidRPr="00D41D4E" w:rsidRDefault="007A2F81" w:rsidP="007A2F81">
      <w:pPr>
        <w:pStyle w:val="ListParagraph"/>
        <w:numPr>
          <w:ilvl w:val="0"/>
          <w:numId w:val="2"/>
        </w:numPr>
        <w:contextualSpacing w:val="0"/>
        <w:jc w:val="both"/>
        <w:rPr>
          <w:lang w:val="en-GB"/>
        </w:rPr>
      </w:pPr>
      <w:r>
        <w:rPr>
          <w:lang w:val="en-GB"/>
        </w:rPr>
        <w:t xml:space="preserve">When the event is over, the JRC Makerspace must be left as it was before the </w:t>
      </w:r>
      <w:r>
        <w:rPr>
          <w:lang w:val="en-GB"/>
        </w:rPr>
        <w:t>start</w:t>
      </w:r>
      <w:r>
        <w:rPr>
          <w:lang w:val="en-GB"/>
        </w:rPr>
        <w:t xml:space="preserve">: clean and tidy. Failure to </w:t>
      </w:r>
      <w:r>
        <w:rPr>
          <w:lang w:val="en-GB"/>
        </w:rPr>
        <w:t xml:space="preserve">do this will </w:t>
      </w:r>
      <w:r>
        <w:rPr>
          <w:lang w:val="en-GB"/>
        </w:rPr>
        <w:t xml:space="preserve">prevented </w:t>
      </w:r>
      <w:r>
        <w:rPr>
          <w:lang w:val="en-GB"/>
        </w:rPr>
        <w:t xml:space="preserve">future </w:t>
      </w:r>
      <w:r>
        <w:rPr>
          <w:lang w:val="en-GB"/>
        </w:rPr>
        <w:t>us</w:t>
      </w:r>
      <w:r>
        <w:rPr>
          <w:lang w:val="en-GB"/>
        </w:rPr>
        <w:t>age</w:t>
      </w:r>
      <w:r>
        <w:rPr>
          <w:lang w:val="en-GB"/>
        </w:rPr>
        <w:t xml:space="preserve"> </w:t>
      </w:r>
      <w:r>
        <w:rPr>
          <w:lang w:val="en-GB"/>
        </w:rPr>
        <w:t xml:space="preserve">of </w:t>
      </w:r>
      <w:r>
        <w:rPr>
          <w:lang w:val="en-GB"/>
        </w:rPr>
        <w:t>the space</w:t>
      </w:r>
      <w:r>
        <w:rPr>
          <w:lang w:val="en-GB"/>
        </w:rPr>
        <w:t xml:space="preserve"> by the coordinator</w:t>
      </w:r>
      <w:r>
        <w:rPr>
          <w:lang w:val="en-GB"/>
        </w:rPr>
        <w:t>.</w:t>
      </w:r>
    </w:p>
    <w:p w:rsidR="00C128FA" w:rsidRDefault="00C128FA" w:rsidP="00D41D4E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lang w:val="en-GB"/>
        </w:rPr>
      </w:pPr>
      <w:r>
        <w:rPr>
          <w:lang w:val="en-GB"/>
        </w:rPr>
        <w:t>Catering requests are of the responsibility o</w:t>
      </w:r>
      <w:r w:rsidR="00634C38">
        <w:rPr>
          <w:lang w:val="en-GB"/>
        </w:rPr>
        <w:t>f the coordinator of the event.</w:t>
      </w:r>
    </w:p>
    <w:p w:rsidR="00561F45" w:rsidRDefault="00561F45" w:rsidP="002D2F33">
      <w:pPr>
        <w:pStyle w:val="ListParagraph"/>
        <w:numPr>
          <w:ilvl w:val="0"/>
          <w:numId w:val="2"/>
        </w:numPr>
        <w:contextualSpacing w:val="0"/>
        <w:jc w:val="both"/>
        <w:rPr>
          <w:lang w:val="en-GB"/>
        </w:rPr>
      </w:pPr>
      <w:r w:rsidRPr="00D41D4E">
        <w:rPr>
          <w:lang w:val="en-GB"/>
        </w:rPr>
        <w:t xml:space="preserve">The JRC Makerspace team reserves the right to take </w:t>
      </w:r>
      <w:r w:rsidR="002E24C6" w:rsidRPr="00D41D4E">
        <w:rPr>
          <w:lang w:val="en-GB"/>
        </w:rPr>
        <w:t>photographs</w:t>
      </w:r>
      <w:r w:rsidRPr="00D41D4E">
        <w:rPr>
          <w:lang w:val="en-GB"/>
        </w:rPr>
        <w:t xml:space="preserve"> during the event for </w:t>
      </w:r>
      <w:r w:rsidR="002E24C6" w:rsidRPr="00D41D4E">
        <w:rPr>
          <w:lang w:val="en-GB"/>
        </w:rPr>
        <w:t>the purpose</w:t>
      </w:r>
      <w:r w:rsidRPr="00D41D4E">
        <w:rPr>
          <w:lang w:val="en-GB"/>
        </w:rPr>
        <w:t xml:space="preserve"> </w:t>
      </w:r>
      <w:r w:rsidR="002E24C6" w:rsidRPr="00D41D4E">
        <w:rPr>
          <w:lang w:val="en-GB"/>
        </w:rPr>
        <w:t>of self-</w:t>
      </w:r>
      <w:r w:rsidRPr="00D41D4E">
        <w:rPr>
          <w:lang w:val="en-GB"/>
        </w:rPr>
        <w:t>promotion</w:t>
      </w:r>
      <w:r w:rsidR="002E24C6" w:rsidRPr="00D41D4E">
        <w:rPr>
          <w:lang w:val="en-GB"/>
        </w:rPr>
        <w:t xml:space="preserve"> of the space.</w:t>
      </w:r>
      <w:r w:rsidRPr="00D41D4E">
        <w:rPr>
          <w:lang w:val="en-GB"/>
        </w:rPr>
        <w:t xml:space="preserve"> </w:t>
      </w:r>
      <w:r w:rsidR="002E24C6" w:rsidRPr="00D41D4E">
        <w:rPr>
          <w:lang w:val="en-GB"/>
        </w:rPr>
        <w:t xml:space="preserve">Any </w:t>
      </w:r>
      <w:r w:rsidR="00D41D4E">
        <w:rPr>
          <w:lang w:val="en-GB"/>
        </w:rPr>
        <w:t xml:space="preserve">photograph </w:t>
      </w:r>
      <w:r w:rsidR="002E24C6" w:rsidRPr="00D41D4E">
        <w:rPr>
          <w:lang w:val="en-GB"/>
        </w:rPr>
        <w:t xml:space="preserve">considered </w:t>
      </w:r>
      <w:r w:rsidR="00D41D4E" w:rsidRPr="00D41D4E">
        <w:rPr>
          <w:lang w:val="en-GB"/>
        </w:rPr>
        <w:t>intrusive</w:t>
      </w:r>
      <w:r w:rsidR="002E24C6" w:rsidRPr="00D41D4E">
        <w:rPr>
          <w:lang w:val="en-GB"/>
        </w:rPr>
        <w:t xml:space="preserve"> </w:t>
      </w:r>
      <w:r w:rsidR="00D41D4E" w:rsidRPr="00D41D4E">
        <w:rPr>
          <w:lang w:val="en-GB"/>
        </w:rPr>
        <w:t xml:space="preserve">can be requested to </w:t>
      </w:r>
      <w:r w:rsidR="00D41D4E">
        <w:rPr>
          <w:lang w:val="en-GB"/>
        </w:rPr>
        <w:t>be deleted</w:t>
      </w:r>
      <w:r w:rsidR="002E24C6" w:rsidRPr="00D41D4E">
        <w:rPr>
          <w:lang w:val="en-GB"/>
        </w:rPr>
        <w:t>.</w:t>
      </w:r>
      <w:r w:rsidR="00D41D4E" w:rsidRPr="00D41D4E">
        <w:rPr>
          <w:lang w:val="en-GB"/>
        </w:rPr>
        <w:t xml:space="preserve"> </w:t>
      </w:r>
      <w:r w:rsidRPr="00D41D4E">
        <w:rPr>
          <w:lang w:val="en-GB"/>
        </w:rPr>
        <w:t xml:space="preserve">If you </w:t>
      </w:r>
      <w:r w:rsidR="002D2F33">
        <w:rPr>
          <w:lang w:val="en-GB"/>
        </w:rPr>
        <w:t>wish</w:t>
      </w:r>
      <w:r w:rsidRPr="00D41D4E">
        <w:rPr>
          <w:lang w:val="en-GB"/>
        </w:rPr>
        <w:t xml:space="preserve"> </w:t>
      </w:r>
      <w:r w:rsidR="002D2F33">
        <w:rPr>
          <w:lang w:val="en-GB"/>
        </w:rPr>
        <w:t xml:space="preserve">for your event not to be </w:t>
      </w:r>
      <w:r w:rsidR="002D2F33" w:rsidRPr="002D2F33">
        <w:rPr>
          <w:lang w:val="en-GB"/>
        </w:rPr>
        <w:t>photographed</w:t>
      </w:r>
      <w:r w:rsidR="00D41D4E">
        <w:rPr>
          <w:lang w:val="en-GB"/>
        </w:rPr>
        <w:t xml:space="preserve">, </w:t>
      </w:r>
      <w:r w:rsidRPr="00D41D4E">
        <w:rPr>
          <w:lang w:val="en-GB"/>
        </w:rPr>
        <w:t xml:space="preserve">please inform </w:t>
      </w:r>
      <w:r w:rsidR="00D41D4E">
        <w:rPr>
          <w:lang w:val="en-GB"/>
        </w:rPr>
        <w:t xml:space="preserve">the JRC Makerspace team </w:t>
      </w:r>
      <w:r w:rsidR="002E24C6" w:rsidRPr="00D41D4E">
        <w:rPr>
          <w:lang w:val="en-GB"/>
        </w:rPr>
        <w:t>beforehand.</w:t>
      </w:r>
    </w:p>
    <w:p w:rsidR="005A43BB" w:rsidRDefault="005A43BB" w:rsidP="0076381E">
      <w:pPr>
        <w:rPr>
          <w:lang w:val="en-GB"/>
        </w:rPr>
      </w:pPr>
    </w:p>
    <w:p w:rsidR="005A43BB" w:rsidRDefault="005A43BB" w:rsidP="00DC35A9">
      <w:pPr>
        <w:spacing w:after="0"/>
        <w:rPr>
          <w:lang w:val="en-GB"/>
        </w:rPr>
      </w:pPr>
      <w:r>
        <w:rPr>
          <w:lang w:val="en-GB"/>
        </w:rPr>
        <w:t>For more information about the JRC Makerspace, please see:</w:t>
      </w:r>
    </w:p>
    <w:p w:rsidR="005A43BB" w:rsidRDefault="00634C38" w:rsidP="0076381E">
      <w:r w:rsidRPr="00634C38">
        <w:rPr>
          <w:rStyle w:val="Hyperlink"/>
        </w:rPr>
        <w:t>https://cop-demos.jrc.ec.europa.eu/jrc-makerspace</w:t>
      </w:r>
    </w:p>
    <w:p w:rsidR="005A43BB" w:rsidRDefault="005A43BB" w:rsidP="0076381E">
      <w:pPr>
        <w:rPr>
          <w:lang w:val="en-GB"/>
        </w:rPr>
      </w:pPr>
    </w:p>
    <w:sectPr w:rsidR="005A43B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83" w:rsidRDefault="00890C83" w:rsidP="00E1153D">
      <w:pPr>
        <w:spacing w:after="0" w:line="240" w:lineRule="auto"/>
      </w:pPr>
      <w:r>
        <w:separator/>
      </w:r>
    </w:p>
  </w:endnote>
  <w:endnote w:type="continuationSeparator" w:id="0">
    <w:p w:rsidR="00890C83" w:rsidRDefault="00890C83" w:rsidP="00E1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83" w:rsidRDefault="00890C83" w:rsidP="00E1153D">
      <w:pPr>
        <w:spacing w:after="0" w:line="240" w:lineRule="auto"/>
      </w:pPr>
      <w:r>
        <w:separator/>
      </w:r>
    </w:p>
  </w:footnote>
  <w:footnote w:type="continuationSeparator" w:id="0">
    <w:p w:rsidR="00890C83" w:rsidRDefault="00890C83" w:rsidP="00E1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3D" w:rsidRDefault="002D2F33" w:rsidP="00E1153D">
    <w:pPr>
      <w:pStyle w:val="Header"/>
      <w:jc w:val="right"/>
    </w:pPr>
    <w:r>
      <w:rPr>
        <w:noProof/>
      </w:rPr>
      <w:drawing>
        <wp:inline distT="0" distB="0" distL="0" distR="0">
          <wp:extent cx="2347200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RC Mobile Makerspace [LETTERS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2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BA7" w:rsidRDefault="00CF2BA7" w:rsidP="00E1153D">
    <w:pPr>
      <w:pStyle w:val="Header"/>
      <w:jc w:val="right"/>
    </w:pPr>
  </w:p>
  <w:p w:rsidR="00CF2BA7" w:rsidRDefault="00CF2BA7" w:rsidP="00E115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2E8"/>
    <w:multiLevelType w:val="hybridMultilevel"/>
    <w:tmpl w:val="1180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4FF9"/>
    <w:multiLevelType w:val="hybridMultilevel"/>
    <w:tmpl w:val="B014983A"/>
    <w:lvl w:ilvl="0" w:tplc="66F2DC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0"/>
    <w:rsid w:val="000D668B"/>
    <w:rsid w:val="000E4BE8"/>
    <w:rsid w:val="0014483F"/>
    <w:rsid w:val="001C1C8B"/>
    <w:rsid w:val="002B27EA"/>
    <w:rsid w:val="002D2F33"/>
    <w:rsid w:val="002E24C6"/>
    <w:rsid w:val="00311300"/>
    <w:rsid w:val="003C4F32"/>
    <w:rsid w:val="004359BC"/>
    <w:rsid w:val="004D44EC"/>
    <w:rsid w:val="00502561"/>
    <w:rsid w:val="0056180F"/>
    <w:rsid w:val="00561F45"/>
    <w:rsid w:val="0056601F"/>
    <w:rsid w:val="005A43BB"/>
    <w:rsid w:val="005C7AB2"/>
    <w:rsid w:val="00603DEF"/>
    <w:rsid w:val="0061065B"/>
    <w:rsid w:val="00610D97"/>
    <w:rsid w:val="006255C8"/>
    <w:rsid w:val="00634C38"/>
    <w:rsid w:val="006516D5"/>
    <w:rsid w:val="006667A7"/>
    <w:rsid w:val="0076381E"/>
    <w:rsid w:val="00764943"/>
    <w:rsid w:val="007A2F81"/>
    <w:rsid w:val="0084284F"/>
    <w:rsid w:val="00890C83"/>
    <w:rsid w:val="008A05BE"/>
    <w:rsid w:val="00913056"/>
    <w:rsid w:val="009B4B3E"/>
    <w:rsid w:val="009E2022"/>
    <w:rsid w:val="00A93BE2"/>
    <w:rsid w:val="00AE38CF"/>
    <w:rsid w:val="00B454AA"/>
    <w:rsid w:val="00BF335F"/>
    <w:rsid w:val="00C06E72"/>
    <w:rsid w:val="00C128FA"/>
    <w:rsid w:val="00C33A20"/>
    <w:rsid w:val="00CF2BA7"/>
    <w:rsid w:val="00CF4A10"/>
    <w:rsid w:val="00D41D4E"/>
    <w:rsid w:val="00D54BEE"/>
    <w:rsid w:val="00DC35A9"/>
    <w:rsid w:val="00E1153D"/>
    <w:rsid w:val="00E14726"/>
    <w:rsid w:val="00E46DB7"/>
    <w:rsid w:val="00E8206E"/>
    <w:rsid w:val="00EC1170"/>
    <w:rsid w:val="00ED35BA"/>
    <w:rsid w:val="00F116E1"/>
    <w:rsid w:val="00F34445"/>
    <w:rsid w:val="00F76FB4"/>
    <w:rsid w:val="00F83C33"/>
    <w:rsid w:val="00FA1ECE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539BC-DB40-49A4-BAC4-C795A126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170"/>
    <w:pPr>
      <w:spacing w:after="0" w:line="48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1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70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117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C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3D"/>
  </w:style>
  <w:style w:type="paragraph" w:styleId="Footer">
    <w:name w:val="footer"/>
    <w:basedOn w:val="Normal"/>
    <w:link w:val="FooterChar"/>
    <w:uiPriority w:val="99"/>
    <w:unhideWhenUsed/>
    <w:rsid w:val="00E1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3D"/>
  </w:style>
  <w:style w:type="character" w:styleId="PlaceholderText">
    <w:name w:val="Placeholder Text"/>
    <w:basedOn w:val="DefaultParagraphFont"/>
    <w:uiPriority w:val="99"/>
    <w:semiHidden/>
    <w:rsid w:val="00E820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-MAKERSPACE@ec.europ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30DAA6561E44419BDCB0CC1CDE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2CEE-3D04-4941-B5D5-E8457303075E}"/>
      </w:docPartPr>
      <w:docPartBody>
        <w:p w:rsidR="00EE52B0" w:rsidRDefault="005A3DDC" w:rsidP="005A3DDC">
          <w:pPr>
            <w:pStyle w:val="6C30DAA6561E44419BDCB0CC1CDEA2AF15"/>
          </w:pPr>
          <w:r w:rsidRPr="003C4F32">
            <w:rPr>
              <w:rStyle w:val="PlaceholderText"/>
              <w:i/>
            </w:rPr>
            <w:t>Date</w:t>
          </w:r>
        </w:p>
      </w:docPartBody>
    </w:docPart>
    <w:docPart>
      <w:docPartPr>
        <w:name w:val="8AE697AD01DC493E95EB075AE0C8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7B8E-198E-4527-A8E3-7649542AA5A7}"/>
      </w:docPartPr>
      <w:docPartBody>
        <w:p w:rsidR="00EE52B0" w:rsidRDefault="005A3DDC" w:rsidP="005A3DDC">
          <w:pPr>
            <w:pStyle w:val="8AE697AD01DC493E95EB075AE0C8E04E16"/>
          </w:pPr>
          <w:r w:rsidRPr="00ED35BA">
            <w:rPr>
              <w:rStyle w:val="PlaceholderText"/>
              <w:i/>
            </w:rPr>
            <w:t>Units</w:t>
          </w:r>
        </w:p>
      </w:docPartBody>
    </w:docPart>
    <w:docPart>
      <w:docPartPr>
        <w:name w:val="688AFB6F8CD64F739B3C7949CCF2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288A-D09E-45C7-8295-B90EB86E672E}"/>
      </w:docPartPr>
      <w:docPartBody>
        <w:p w:rsidR="00EE52B0" w:rsidRDefault="005A3DDC" w:rsidP="005A3DDC">
          <w:pPr>
            <w:pStyle w:val="688AFB6F8CD64F739B3C7949CCF2704B15"/>
          </w:pPr>
          <w:r w:rsidRPr="000D668B">
            <w:rPr>
              <w:rStyle w:val="PlaceholderText"/>
              <w:i/>
            </w:rPr>
            <w:t>Hours</w:t>
          </w:r>
        </w:p>
      </w:docPartBody>
    </w:docPart>
    <w:docPart>
      <w:docPartPr>
        <w:name w:val="B57E11C60D4240A4BAAB6F9797BA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D6CA-14A8-4296-8F08-16F15BBFBD3F}"/>
      </w:docPartPr>
      <w:docPartBody>
        <w:p w:rsidR="00665BB0" w:rsidRDefault="00EE52B0" w:rsidP="00EE52B0">
          <w:pPr>
            <w:pStyle w:val="B57E11C60D4240A4BAAB6F9797BAA16A"/>
          </w:pPr>
          <w:r w:rsidRPr="00004F0A">
            <w:rPr>
              <w:rStyle w:val="PlaceholderText"/>
            </w:rPr>
            <w:t>Click here to enter text.</w:t>
          </w:r>
        </w:p>
      </w:docPartBody>
    </w:docPart>
    <w:docPart>
      <w:docPartPr>
        <w:name w:val="D17AD58ACB8B424BAA74524EE16B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D8EF-F2E3-4A4B-B89C-23DC29DF923E}"/>
      </w:docPartPr>
      <w:docPartBody>
        <w:p w:rsidR="00665BB0" w:rsidRDefault="005A3DDC" w:rsidP="005A3DDC">
          <w:pPr>
            <w:pStyle w:val="D17AD58ACB8B424BAA74524EE16B700410"/>
          </w:pPr>
          <w:r w:rsidRPr="003C4F32">
            <w:rPr>
              <w:rStyle w:val="PlaceholderText"/>
              <w:i/>
            </w:rPr>
            <w:t>Configuration description</w:t>
          </w:r>
          <w:r>
            <w:rPr>
              <w:rStyle w:val="PlaceholderText"/>
              <w:i/>
            </w:rPr>
            <w:t xml:space="preserve"> (e.g. multiple working groups, large exhibition area, creative brainstorming area;…)</w:t>
          </w:r>
        </w:p>
      </w:docPartBody>
    </w:docPart>
    <w:docPart>
      <w:docPartPr>
        <w:name w:val="BC5238DDC2BC45E2A8CE2A0F97BC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31-7050-46EE-A52B-5F871E8C4CCD}"/>
      </w:docPartPr>
      <w:docPartBody>
        <w:p w:rsidR="00DB071A" w:rsidRDefault="00DB071A" w:rsidP="00391F06">
          <w:pPr>
            <w:rPr>
              <w:rStyle w:val="PlaceholderText"/>
              <w:i/>
            </w:rPr>
          </w:pPr>
          <w:r w:rsidRPr="000D668B">
            <w:rPr>
              <w:rStyle w:val="PlaceholderText"/>
              <w:i/>
            </w:rPr>
            <w:t>Requirements</w:t>
          </w:r>
          <w:r>
            <w:rPr>
              <w:rStyle w:val="PlaceholderText"/>
              <w:i/>
            </w:rPr>
            <w:t xml:space="preserve"> (e.g. audiovisual equipment; workshop facilitation kits, group work material; …)</w:t>
          </w:r>
        </w:p>
        <w:p w:rsidR="00000000" w:rsidRDefault="001D264E"/>
      </w:docPartBody>
    </w:docPart>
    <w:docPart>
      <w:docPartPr>
        <w:name w:val="A4F44F2721344BA3B37125B3A22D8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BF3F-BF00-4624-B6D0-C357F6E5C0D8}"/>
      </w:docPartPr>
      <w:docPartBody>
        <w:p w:rsidR="00000000" w:rsidRDefault="00DB071A" w:rsidP="00DB071A">
          <w:pPr>
            <w:pStyle w:val="A4F44F2721344BA3B37125B3A22D8B99"/>
          </w:pPr>
          <w:r w:rsidRPr="000D668B">
            <w:rPr>
              <w:rStyle w:val="PlaceholderText"/>
              <w:i/>
            </w:rPr>
            <w:t>Catering (Yes/No)</w:t>
          </w:r>
        </w:p>
      </w:docPartBody>
    </w:docPart>
    <w:docPart>
      <w:docPartPr>
        <w:name w:val="36DFFACDD1B840C8AF1613AC0FCA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E14B-270B-46E8-B64F-4A4006A2B939}"/>
      </w:docPartPr>
      <w:docPartBody>
        <w:p w:rsidR="00DB071A" w:rsidRDefault="00DB071A" w:rsidP="005C7AB2">
          <w:pPr>
            <w:rPr>
              <w:rStyle w:val="PlaceholderText"/>
              <w:i/>
            </w:rPr>
          </w:pPr>
          <w:r w:rsidRPr="000D668B">
            <w:rPr>
              <w:rStyle w:val="PlaceholderText"/>
              <w:i/>
            </w:rPr>
            <w:t>Description</w:t>
          </w:r>
        </w:p>
        <w:p w:rsidR="00DB071A" w:rsidRDefault="00DB071A" w:rsidP="005C7AB2">
          <w:pPr>
            <w:rPr>
              <w:rStyle w:val="PlaceholderText"/>
              <w:i/>
            </w:rPr>
          </w:pPr>
        </w:p>
        <w:p w:rsidR="00DB071A" w:rsidRDefault="00DB071A" w:rsidP="005C7AB2">
          <w:pPr>
            <w:rPr>
              <w:rStyle w:val="PlaceholderText"/>
              <w:i/>
            </w:rPr>
          </w:pPr>
        </w:p>
        <w:p w:rsidR="00DB071A" w:rsidRDefault="00DB071A" w:rsidP="005C7AB2">
          <w:pPr>
            <w:rPr>
              <w:rStyle w:val="PlaceholderText"/>
              <w:i/>
            </w:rPr>
          </w:pPr>
        </w:p>
        <w:p w:rsidR="00000000" w:rsidRDefault="001D264E"/>
      </w:docPartBody>
    </w:docPart>
    <w:docPart>
      <w:docPartPr>
        <w:name w:val="3BD381A52F9C4D2FAC23EAAF3A46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0272-7282-479C-9AA8-143CE241B69B}"/>
      </w:docPartPr>
      <w:docPartBody>
        <w:p w:rsidR="00000000" w:rsidRDefault="00DB071A" w:rsidP="00DB071A">
          <w:pPr>
            <w:pStyle w:val="3BD381A52F9C4D2FAC23EAAF3A46C7C0"/>
          </w:pPr>
          <w:r w:rsidRPr="000D668B">
            <w:rPr>
              <w:rStyle w:val="PlaceholderText"/>
              <w:i/>
            </w:rPr>
            <w:t>Coordinator name</w:t>
          </w:r>
        </w:p>
      </w:docPartBody>
    </w:docPart>
    <w:docPart>
      <w:docPartPr>
        <w:name w:val="E4E4857DEDC740658E07E03B0A1C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4D04-5E7C-43A1-9291-07DCFC44127E}"/>
      </w:docPartPr>
      <w:docPartBody>
        <w:p w:rsidR="00000000" w:rsidRDefault="00DB071A" w:rsidP="00DB071A">
          <w:pPr>
            <w:pStyle w:val="E4E4857DEDC740658E07E03B0A1C7681"/>
          </w:pPr>
          <w:r w:rsidRPr="00004F0A">
            <w:rPr>
              <w:rStyle w:val="PlaceholderText"/>
            </w:rPr>
            <w:t>Click here to enter text.</w:t>
          </w:r>
        </w:p>
      </w:docPartBody>
    </w:docPart>
    <w:docPart>
      <w:docPartPr>
        <w:name w:val="94BC9F79583540AD843394B4018B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266B-4F09-4FAB-A28A-39E6B8F97F19}"/>
      </w:docPartPr>
      <w:docPartBody>
        <w:p w:rsidR="00000000" w:rsidRDefault="00DB071A" w:rsidP="00DB071A">
          <w:pPr>
            <w:pStyle w:val="94BC9F79583540AD843394B4018BF347"/>
          </w:pPr>
          <w:r w:rsidRPr="000D668B">
            <w:rPr>
              <w:rStyle w:val="PlaceholderText"/>
              <w:i/>
            </w:rPr>
            <w:t>Number of participants (max 35)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CA"/>
    <w:rsid w:val="001D264E"/>
    <w:rsid w:val="005A3DDC"/>
    <w:rsid w:val="005A77CA"/>
    <w:rsid w:val="00665BB0"/>
    <w:rsid w:val="00C12F17"/>
    <w:rsid w:val="00DB071A"/>
    <w:rsid w:val="00E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71A"/>
    <w:rPr>
      <w:color w:val="808080"/>
    </w:rPr>
  </w:style>
  <w:style w:type="paragraph" w:customStyle="1" w:styleId="6C30DAA6561E44419BDCB0CC1CDEA2AF">
    <w:name w:val="6C30DAA6561E44419BDCB0CC1CDEA2AF"/>
    <w:rsid w:val="005A77CA"/>
    <w:rPr>
      <w:rFonts w:eastAsiaTheme="minorHAnsi"/>
    </w:rPr>
  </w:style>
  <w:style w:type="paragraph" w:customStyle="1" w:styleId="20572486035642A28F96069C1B8BC819">
    <w:name w:val="20572486035642A28F96069C1B8BC819"/>
    <w:rsid w:val="005A77CA"/>
    <w:rPr>
      <w:rFonts w:eastAsiaTheme="minorHAnsi"/>
    </w:rPr>
  </w:style>
  <w:style w:type="paragraph" w:customStyle="1" w:styleId="28BC47C737324047A2EB868D8AA31979">
    <w:name w:val="28BC47C737324047A2EB868D8AA31979"/>
    <w:rsid w:val="005A77CA"/>
    <w:rPr>
      <w:rFonts w:eastAsiaTheme="minorHAnsi"/>
    </w:rPr>
  </w:style>
  <w:style w:type="paragraph" w:customStyle="1" w:styleId="8AE697AD01DC493E95EB075AE0C8E04E">
    <w:name w:val="8AE697AD01DC493E95EB075AE0C8E04E"/>
    <w:rsid w:val="005A77CA"/>
    <w:rPr>
      <w:rFonts w:eastAsiaTheme="minorHAnsi"/>
    </w:rPr>
  </w:style>
  <w:style w:type="paragraph" w:customStyle="1" w:styleId="9727943C968B40D6BEBA03718AA7ADDD">
    <w:name w:val="9727943C968B40D6BEBA03718AA7ADDD"/>
    <w:rsid w:val="005A77CA"/>
    <w:rPr>
      <w:rFonts w:eastAsiaTheme="minorHAnsi"/>
    </w:rPr>
  </w:style>
  <w:style w:type="paragraph" w:customStyle="1" w:styleId="817DEB84A9954E859803DC142C84275D">
    <w:name w:val="817DEB84A9954E859803DC142C84275D"/>
    <w:rsid w:val="005A77CA"/>
    <w:rPr>
      <w:rFonts w:eastAsiaTheme="minorHAnsi"/>
    </w:rPr>
  </w:style>
  <w:style w:type="paragraph" w:customStyle="1" w:styleId="C543135669AF4A78BAB14E7921524411">
    <w:name w:val="C543135669AF4A78BAB14E7921524411"/>
    <w:rsid w:val="005A77CA"/>
    <w:rPr>
      <w:rFonts w:eastAsiaTheme="minorHAnsi"/>
    </w:rPr>
  </w:style>
  <w:style w:type="paragraph" w:customStyle="1" w:styleId="53A89763CF7745A5A16620820833FFA7">
    <w:name w:val="53A89763CF7745A5A16620820833FFA7"/>
    <w:rsid w:val="005A77CA"/>
    <w:rPr>
      <w:rFonts w:eastAsiaTheme="minorHAnsi"/>
    </w:rPr>
  </w:style>
  <w:style w:type="paragraph" w:customStyle="1" w:styleId="20572486035642A28F96069C1B8BC8191">
    <w:name w:val="20572486035642A28F96069C1B8BC8191"/>
    <w:rsid w:val="005A77CA"/>
    <w:rPr>
      <w:rFonts w:eastAsiaTheme="minorHAnsi"/>
    </w:rPr>
  </w:style>
  <w:style w:type="paragraph" w:customStyle="1" w:styleId="28BC47C737324047A2EB868D8AA319791">
    <w:name w:val="28BC47C737324047A2EB868D8AA319791"/>
    <w:rsid w:val="005A77CA"/>
    <w:rPr>
      <w:rFonts w:eastAsiaTheme="minorHAnsi"/>
    </w:rPr>
  </w:style>
  <w:style w:type="paragraph" w:customStyle="1" w:styleId="8AE697AD01DC493E95EB075AE0C8E04E1">
    <w:name w:val="8AE697AD01DC493E95EB075AE0C8E04E1"/>
    <w:rsid w:val="005A77CA"/>
    <w:rPr>
      <w:rFonts w:eastAsiaTheme="minorHAnsi"/>
    </w:rPr>
  </w:style>
  <w:style w:type="paragraph" w:customStyle="1" w:styleId="9727943C968B40D6BEBA03718AA7ADDD1">
    <w:name w:val="9727943C968B40D6BEBA03718AA7ADDD1"/>
    <w:rsid w:val="005A77CA"/>
    <w:rPr>
      <w:rFonts w:eastAsiaTheme="minorHAnsi"/>
    </w:rPr>
  </w:style>
  <w:style w:type="paragraph" w:customStyle="1" w:styleId="817DEB84A9954E859803DC142C84275D1">
    <w:name w:val="817DEB84A9954E859803DC142C84275D1"/>
    <w:rsid w:val="005A77CA"/>
    <w:rPr>
      <w:rFonts w:eastAsiaTheme="minorHAnsi"/>
    </w:rPr>
  </w:style>
  <w:style w:type="paragraph" w:customStyle="1" w:styleId="C543135669AF4A78BAB14E79215244111">
    <w:name w:val="C543135669AF4A78BAB14E79215244111"/>
    <w:rsid w:val="005A77CA"/>
    <w:rPr>
      <w:rFonts w:eastAsiaTheme="minorHAnsi"/>
    </w:rPr>
  </w:style>
  <w:style w:type="paragraph" w:customStyle="1" w:styleId="53A89763CF7745A5A16620820833FFA71">
    <w:name w:val="53A89763CF7745A5A16620820833FFA71"/>
    <w:rsid w:val="005A77CA"/>
    <w:rPr>
      <w:rFonts w:eastAsiaTheme="minorHAnsi"/>
    </w:rPr>
  </w:style>
  <w:style w:type="paragraph" w:customStyle="1" w:styleId="688AFB6F8CD64F739B3C7949CCF2704B">
    <w:name w:val="688AFB6F8CD64F739B3C7949CCF2704B"/>
    <w:rsid w:val="005A77CA"/>
    <w:rPr>
      <w:rFonts w:eastAsiaTheme="minorHAnsi"/>
    </w:rPr>
  </w:style>
  <w:style w:type="paragraph" w:customStyle="1" w:styleId="20572486035642A28F96069C1B8BC8192">
    <w:name w:val="20572486035642A28F96069C1B8BC8192"/>
    <w:rsid w:val="005A77CA"/>
    <w:rPr>
      <w:rFonts w:eastAsiaTheme="minorHAnsi"/>
    </w:rPr>
  </w:style>
  <w:style w:type="paragraph" w:customStyle="1" w:styleId="28BC47C737324047A2EB868D8AA319792">
    <w:name w:val="28BC47C737324047A2EB868D8AA319792"/>
    <w:rsid w:val="005A77CA"/>
    <w:rPr>
      <w:rFonts w:eastAsiaTheme="minorHAnsi"/>
    </w:rPr>
  </w:style>
  <w:style w:type="paragraph" w:customStyle="1" w:styleId="8AE697AD01DC493E95EB075AE0C8E04E2">
    <w:name w:val="8AE697AD01DC493E95EB075AE0C8E04E2"/>
    <w:rsid w:val="005A77CA"/>
    <w:rPr>
      <w:rFonts w:eastAsiaTheme="minorHAnsi"/>
    </w:rPr>
  </w:style>
  <w:style w:type="paragraph" w:customStyle="1" w:styleId="9727943C968B40D6BEBA03718AA7ADDD2">
    <w:name w:val="9727943C968B40D6BEBA03718AA7ADDD2"/>
    <w:rsid w:val="005A77CA"/>
    <w:rPr>
      <w:rFonts w:eastAsiaTheme="minorHAnsi"/>
    </w:rPr>
  </w:style>
  <w:style w:type="paragraph" w:customStyle="1" w:styleId="817DEB84A9954E859803DC142C84275D2">
    <w:name w:val="817DEB84A9954E859803DC142C84275D2"/>
    <w:rsid w:val="005A77CA"/>
    <w:rPr>
      <w:rFonts w:eastAsiaTheme="minorHAnsi"/>
    </w:rPr>
  </w:style>
  <w:style w:type="paragraph" w:customStyle="1" w:styleId="C543135669AF4A78BAB14E79215244112">
    <w:name w:val="C543135669AF4A78BAB14E79215244112"/>
    <w:rsid w:val="005A77CA"/>
    <w:rPr>
      <w:rFonts w:eastAsiaTheme="minorHAnsi"/>
    </w:rPr>
  </w:style>
  <w:style w:type="paragraph" w:customStyle="1" w:styleId="53A89763CF7745A5A16620820833FFA72">
    <w:name w:val="53A89763CF7745A5A16620820833FFA72"/>
    <w:rsid w:val="005A77CA"/>
    <w:rPr>
      <w:rFonts w:eastAsiaTheme="minorHAnsi"/>
    </w:rPr>
  </w:style>
  <w:style w:type="paragraph" w:customStyle="1" w:styleId="6C30DAA6561E44419BDCB0CC1CDEA2AF1">
    <w:name w:val="6C30DAA6561E44419BDCB0CC1CDEA2AF1"/>
    <w:rsid w:val="005A77CA"/>
    <w:rPr>
      <w:rFonts w:eastAsiaTheme="minorHAnsi"/>
    </w:rPr>
  </w:style>
  <w:style w:type="paragraph" w:customStyle="1" w:styleId="688AFB6F8CD64F739B3C7949CCF2704B1">
    <w:name w:val="688AFB6F8CD64F739B3C7949CCF2704B1"/>
    <w:rsid w:val="005A77CA"/>
    <w:rPr>
      <w:rFonts w:eastAsiaTheme="minorHAnsi"/>
    </w:rPr>
  </w:style>
  <w:style w:type="paragraph" w:customStyle="1" w:styleId="6C30DAA6561E44419BDCB0CC1CDEA2AF2">
    <w:name w:val="6C30DAA6561E44419BDCB0CC1CDEA2AF2"/>
    <w:rsid w:val="005A77CA"/>
    <w:rPr>
      <w:rFonts w:eastAsiaTheme="minorHAnsi"/>
    </w:rPr>
  </w:style>
  <w:style w:type="paragraph" w:customStyle="1" w:styleId="688AFB6F8CD64F739B3C7949CCF2704B2">
    <w:name w:val="688AFB6F8CD64F739B3C7949CCF2704B2"/>
    <w:rsid w:val="005A77CA"/>
    <w:rPr>
      <w:rFonts w:eastAsiaTheme="minorHAnsi"/>
    </w:rPr>
  </w:style>
  <w:style w:type="paragraph" w:customStyle="1" w:styleId="20572486035642A28F96069C1B8BC8193">
    <w:name w:val="20572486035642A28F96069C1B8BC8193"/>
    <w:rsid w:val="005A77CA"/>
    <w:rPr>
      <w:rFonts w:eastAsiaTheme="minorHAnsi"/>
    </w:rPr>
  </w:style>
  <w:style w:type="paragraph" w:customStyle="1" w:styleId="28BC47C737324047A2EB868D8AA319793">
    <w:name w:val="28BC47C737324047A2EB868D8AA319793"/>
    <w:rsid w:val="005A77CA"/>
    <w:rPr>
      <w:rFonts w:eastAsiaTheme="minorHAnsi"/>
    </w:rPr>
  </w:style>
  <w:style w:type="paragraph" w:customStyle="1" w:styleId="8AE697AD01DC493E95EB075AE0C8E04E3">
    <w:name w:val="8AE697AD01DC493E95EB075AE0C8E04E3"/>
    <w:rsid w:val="005A77CA"/>
    <w:rPr>
      <w:rFonts w:eastAsiaTheme="minorHAnsi"/>
    </w:rPr>
  </w:style>
  <w:style w:type="paragraph" w:customStyle="1" w:styleId="9727943C968B40D6BEBA03718AA7ADDD3">
    <w:name w:val="9727943C968B40D6BEBA03718AA7ADDD3"/>
    <w:rsid w:val="005A77CA"/>
    <w:rPr>
      <w:rFonts w:eastAsiaTheme="minorHAnsi"/>
    </w:rPr>
  </w:style>
  <w:style w:type="paragraph" w:customStyle="1" w:styleId="817DEB84A9954E859803DC142C84275D3">
    <w:name w:val="817DEB84A9954E859803DC142C84275D3"/>
    <w:rsid w:val="005A77CA"/>
    <w:rPr>
      <w:rFonts w:eastAsiaTheme="minorHAnsi"/>
    </w:rPr>
  </w:style>
  <w:style w:type="paragraph" w:customStyle="1" w:styleId="C543135669AF4A78BAB14E79215244113">
    <w:name w:val="C543135669AF4A78BAB14E79215244113"/>
    <w:rsid w:val="005A77CA"/>
    <w:rPr>
      <w:rFonts w:eastAsiaTheme="minorHAnsi"/>
    </w:rPr>
  </w:style>
  <w:style w:type="paragraph" w:customStyle="1" w:styleId="53A89763CF7745A5A16620820833FFA73">
    <w:name w:val="53A89763CF7745A5A16620820833FFA73"/>
    <w:rsid w:val="005A77CA"/>
    <w:rPr>
      <w:rFonts w:eastAsiaTheme="minorHAnsi"/>
    </w:rPr>
  </w:style>
  <w:style w:type="paragraph" w:customStyle="1" w:styleId="6C30DAA6561E44419BDCB0CC1CDEA2AF3">
    <w:name w:val="6C30DAA6561E44419BDCB0CC1CDEA2AF3"/>
    <w:rsid w:val="00EE52B0"/>
    <w:rPr>
      <w:rFonts w:eastAsiaTheme="minorHAnsi"/>
    </w:rPr>
  </w:style>
  <w:style w:type="paragraph" w:customStyle="1" w:styleId="688AFB6F8CD64F739B3C7949CCF2704B3">
    <w:name w:val="688AFB6F8CD64F739B3C7949CCF2704B3"/>
    <w:rsid w:val="00EE52B0"/>
    <w:rPr>
      <w:rFonts w:eastAsiaTheme="minorHAnsi"/>
    </w:rPr>
  </w:style>
  <w:style w:type="paragraph" w:customStyle="1" w:styleId="2AB64A72607D49B2876C278E5B3BB96A">
    <w:name w:val="2AB64A72607D49B2876C278E5B3BB96A"/>
    <w:rsid w:val="00EE52B0"/>
    <w:rPr>
      <w:rFonts w:eastAsiaTheme="minorHAnsi"/>
    </w:rPr>
  </w:style>
  <w:style w:type="paragraph" w:customStyle="1" w:styleId="28BC47C737324047A2EB868D8AA319794">
    <w:name w:val="28BC47C737324047A2EB868D8AA319794"/>
    <w:rsid w:val="00EE52B0"/>
    <w:rPr>
      <w:rFonts w:eastAsiaTheme="minorHAnsi"/>
    </w:rPr>
  </w:style>
  <w:style w:type="paragraph" w:customStyle="1" w:styleId="8AE697AD01DC493E95EB075AE0C8E04E4">
    <w:name w:val="8AE697AD01DC493E95EB075AE0C8E04E4"/>
    <w:rsid w:val="00EE52B0"/>
    <w:rPr>
      <w:rFonts w:eastAsiaTheme="minorHAnsi"/>
    </w:rPr>
  </w:style>
  <w:style w:type="paragraph" w:customStyle="1" w:styleId="9727943C968B40D6BEBA03718AA7ADDD4">
    <w:name w:val="9727943C968B40D6BEBA03718AA7ADDD4"/>
    <w:rsid w:val="00EE52B0"/>
    <w:rPr>
      <w:rFonts w:eastAsiaTheme="minorHAnsi"/>
    </w:rPr>
  </w:style>
  <w:style w:type="paragraph" w:customStyle="1" w:styleId="817DEB84A9954E859803DC142C84275D4">
    <w:name w:val="817DEB84A9954E859803DC142C84275D4"/>
    <w:rsid w:val="00EE52B0"/>
    <w:rPr>
      <w:rFonts w:eastAsiaTheme="minorHAnsi"/>
    </w:rPr>
  </w:style>
  <w:style w:type="paragraph" w:customStyle="1" w:styleId="C543135669AF4A78BAB14E79215244114">
    <w:name w:val="C543135669AF4A78BAB14E79215244114"/>
    <w:rsid w:val="00EE52B0"/>
    <w:rPr>
      <w:rFonts w:eastAsiaTheme="minorHAnsi"/>
    </w:rPr>
  </w:style>
  <w:style w:type="paragraph" w:customStyle="1" w:styleId="53A89763CF7745A5A16620820833FFA74">
    <w:name w:val="53A89763CF7745A5A16620820833FFA74"/>
    <w:rsid w:val="00EE52B0"/>
    <w:rPr>
      <w:rFonts w:eastAsiaTheme="minorHAnsi"/>
    </w:rPr>
  </w:style>
  <w:style w:type="paragraph" w:customStyle="1" w:styleId="6C30DAA6561E44419BDCB0CC1CDEA2AF4">
    <w:name w:val="6C30DAA6561E44419BDCB0CC1CDEA2AF4"/>
    <w:rsid w:val="00EE52B0"/>
    <w:rPr>
      <w:rFonts w:eastAsiaTheme="minorHAnsi"/>
    </w:rPr>
  </w:style>
  <w:style w:type="paragraph" w:customStyle="1" w:styleId="688AFB6F8CD64F739B3C7949CCF2704B4">
    <w:name w:val="688AFB6F8CD64F739B3C7949CCF2704B4"/>
    <w:rsid w:val="00EE52B0"/>
    <w:rPr>
      <w:rFonts w:eastAsiaTheme="minorHAnsi"/>
    </w:rPr>
  </w:style>
  <w:style w:type="paragraph" w:customStyle="1" w:styleId="2AB64A72607D49B2876C278E5B3BB96A1">
    <w:name w:val="2AB64A72607D49B2876C278E5B3BB96A1"/>
    <w:rsid w:val="00EE52B0"/>
    <w:rPr>
      <w:rFonts w:eastAsiaTheme="minorHAnsi"/>
    </w:rPr>
  </w:style>
  <w:style w:type="paragraph" w:customStyle="1" w:styleId="28BC47C737324047A2EB868D8AA319795">
    <w:name w:val="28BC47C737324047A2EB868D8AA319795"/>
    <w:rsid w:val="00EE52B0"/>
    <w:rPr>
      <w:rFonts w:eastAsiaTheme="minorHAnsi"/>
    </w:rPr>
  </w:style>
  <w:style w:type="paragraph" w:customStyle="1" w:styleId="8AE697AD01DC493E95EB075AE0C8E04E5">
    <w:name w:val="8AE697AD01DC493E95EB075AE0C8E04E5"/>
    <w:rsid w:val="00EE52B0"/>
    <w:rPr>
      <w:rFonts w:eastAsiaTheme="minorHAnsi"/>
    </w:rPr>
  </w:style>
  <w:style w:type="paragraph" w:customStyle="1" w:styleId="9727943C968B40D6BEBA03718AA7ADDD5">
    <w:name w:val="9727943C968B40D6BEBA03718AA7ADDD5"/>
    <w:rsid w:val="00EE52B0"/>
    <w:rPr>
      <w:rFonts w:eastAsiaTheme="minorHAnsi"/>
    </w:rPr>
  </w:style>
  <w:style w:type="paragraph" w:customStyle="1" w:styleId="817DEB84A9954E859803DC142C84275D5">
    <w:name w:val="817DEB84A9954E859803DC142C84275D5"/>
    <w:rsid w:val="00EE52B0"/>
    <w:rPr>
      <w:rFonts w:eastAsiaTheme="minorHAnsi"/>
    </w:rPr>
  </w:style>
  <w:style w:type="paragraph" w:customStyle="1" w:styleId="C543135669AF4A78BAB14E79215244115">
    <w:name w:val="C543135669AF4A78BAB14E79215244115"/>
    <w:rsid w:val="00EE52B0"/>
    <w:rPr>
      <w:rFonts w:eastAsiaTheme="minorHAnsi"/>
    </w:rPr>
  </w:style>
  <w:style w:type="paragraph" w:customStyle="1" w:styleId="53A89763CF7745A5A16620820833FFA75">
    <w:name w:val="53A89763CF7745A5A16620820833FFA75"/>
    <w:rsid w:val="00EE52B0"/>
    <w:rPr>
      <w:rFonts w:eastAsiaTheme="minorHAnsi"/>
    </w:rPr>
  </w:style>
  <w:style w:type="paragraph" w:customStyle="1" w:styleId="3D8979F27F9B477BABF58A34DE9BC0D3">
    <w:name w:val="3D8979F27F9B477BABF58A34DE9BC0D3"/>
    <w:rsid w:val="00EE52B0"/>
  </w:style>
  <w:style w:type="paragraph" w:customStyle="1" w:styleId="B57E11C60D4240A4BAAB6F9797BAA16A">
    <w:name w:val="B57E11C60D4240A4BAAB6F9797BAA16A"/>
    <w:rsid w:val="00EE52B0"/>
  </w:style>
  <w:style w:type="paragraph" w:customStyle="1" w:styleId="6C30DAA6561E44419BDCB0CC1CDEA2AF5">
    <w:name w:val="6C30DAA6561E44419BDCB0CC1CDEA2AF5"/>
    <w:rsid w:val="00EE52B0"/>
    <w:rPr>
      <w:rFonts w:eastAsiaTheme="minorHAnsi"/>
    </w:rPr>
  </w:style>
  <w:style w:type="paragraph" w:customStyle="1" w:styleId="688AFB6F8CD64F739B3C7949CCF2704B5">
    <w:name w:val="688AFB6F8CD64F739B3C7949CCF2704B5"/>
    <w:rsid w:val="00EE52B0"/>
    <w:rPr>
      <w:rFonts w:eastAsiaTheme="minorHAnsi"/>
    </w:rPr>
  </w:style>
  <w:style w:type="paragraph" w:customStyle="1" w:styleId="2AB64A72607D49B2876C278E5B3BB96A2">
    <w:name w:val="2AB64A72607D49B2876C278E5B3BB96A2"/>
    <w:rsid w:val="00EE52B0"/>
    <w:rPr>
      <w:rFonts w:eastAsiaTheme="minorHAnsi"/>
    </w:rPr>
  </w:style>
  <w:style w:type="paragraph" w:customStyle="1" w:styleId="28BC47C737324047A2EB868D8AA319796">
    <w:name w:val="28BC47C737324047A2EB868D8AA319796"/>
    <w:rsid w:val="00EE52B0"/>
    <w:rPr>
      <w:rFonts w:eastAsiaTheme="minorHAnsi"/>
    </w:rPr>
  </w:style>
  <w:style w:type="paragraph" w:customStyle="1" w:styleId="8AE697AD01DC493E95EB075AE0C8E04E6">
    <w:name w:val="8AE697AD01DC493E95EB075AE0C8E04E6"/>
    <w:rsid w:val="00EE52B0"/>
    <w:rPr>
      <w:rFonts w:eastAsiaTheme="minorHAnsi"/>
    </w:rPr>
  </w:style>
  <w:style w:type="paragraph" w:customStyle="1" w:styleId="9727943C968B40D6BEBA03718AA7ADDD6">
    <w:name w:val="9727943C968B40D6BEBA03718AA7ADDD6"/>
    <w:rsid w:val="00EE52B0"/>
    <w:rPr>
      <w:rFonts w:eastAsiaTheme="minorHAnsi"/>
    </w:rPr>
  </w:style>
  <w:style w:type="paragraph" w:customStyle="1" w:styleId="817DEB84A9954E859803DC142C84275D6">
    <w:name w:val="817DEB84A9954E859803DC142C84275D6"/>
    <w:rsid w:val="00EE52B0"/>
    <w:rPr>
      <w:rFonts w:eastAsiaTheme="minorHAnsi"/>
    </w:rPr>
  </w:style>
  <w:style w:type="paragraph" w:customStyle="1" w:styleId="D17AD58ACB8B424BAA74524EE16B7004">
    <w:name w:val="D17AD58ACB8B424BAA74524EE16B7004"/>
    <w:rsid w:val="00EE52B0"/>
    <w:rPr>
      <w:rFonts w:eastAsiaTheme="minorHAnsi"/>
    </w:rPr>
  </w:style>
  <w:style w:type="paragraph" w:customStyle="1" w:styleId="C543135669AF4A78BAB14E79215244116">
    <w:name w:val="C543135669AF4A78BAB14E79215244116"/>
    <w:rsid w:val="00EE52B0"/>
    <w:rPr>
      <w:rFonts w:eastAsiaTheme="minorHAnsi"/>
    </w:rPr>
  </w:style>
  <w:style w:type="paragraph" w:customStyle="1" w:styleId="53A89763CF7745A5A16620820833FFA76">
    <w:name w:val="53A89763CF7745A5A16620820833FFA76"/>
    <w:rsid w:val="00EE52B0"/>
    <w:rPr>
      <w:rFonts w:eastAsiaTheme="minorHAnsi"/>
    </w:rPr>
  </w:style>
  <w:style w:type="paragraph" w:customStyle="1" w:styleId="6C30DAA6561E44419BDCB0CC1CDEA2AF6">
    <w:name w:val="6C30DAA6561E44419BDCB0CC1CDEA2AF6"/>
    <w:rsid w:val="00EE52B0"/>
    <w:rPr>
      <w:rFonts w:eastAsiaTheme="minorHAnsi"/>
    </w:rPr>
  </w:style>
  <w:style w:type="paragraph" w:customStyle="1" w:styleId="688AFB6F8CD64F739B3C7949CCF2704B6">
    <w:name w:val="688AFB6F8CD64F739B3C7949CCF2704B6"/>
    <w:rsid w:val="00EE52B0"/>
    <w:rPr>
      <w:rFonts w:eastAsiaTheme="minorHAnsi"/>
    </w:rPr>
  </w:style>
  <w:style w:type="paragraph" w:customStyle="1" w:styleId="2AB64A72607D49B2876C278E5B3BB96A3">
    <w:name w:val="2AB64A72607D49B2876C278E5B3BB96A3"/>
    <w:rsid w:val="00EE52B0"/>
    <w:rPr>
      <w:rFonts w:eastAsiaTheme="minorHAnsi"/>
    </w:rPr>
  </w:style>
  <w:style w:type="paragraph" w:customStyle="1" w:styleId="28BC47C737324047A2EB868D8AA319797">
    <w:name w:val="28BC47C737324047A2EB868D8AA319797"/>
    <w:rsid w:val="00EE52B0"/>
    <w:rPr>
      <w:rFonts w:eastAsiaTheme="minorHAnsi"/>
    </w:rPr>
  </w:style>
  <w:style w:type="paragraph" w:customStyle="1" w:styleId="8AE697AD01DC493E95EB075AE0C8E04E7">
    <w:name w:val="8AE697AD01DC493E95EB075AE0C8E04E7"/>
    <w:rsid w:val="00EE52B0"/>
    <w:rPr>
      <w:rFonts w:eastAsiaTheme="minorHAnsi"/>
    </w:rPr>
  </w:style>
  <w:style w:type="paragraph" w:customStyle="1" w:styleId="9727943C968B40D6BEBA03718AA7ADDD7">
    <w:name w:val="9727943C968B40D6BEBA03718AA7ADDD7"/>
    <w:rsid w:val="00EE52B0"/>
    <w:rPr>
      <w:rFonts w:eastAsiaTheme="minorHAnsi"/>
    </w:rPr>
  </w:style>
  <w:style w:type="paragraph" w:customStyle="1" w:styleId="817DEB84A9954E859803DC142C84275D7">
    <w:name w:val="817DEB84A9954E859803DC142C84275D7"/>
    <w:rsid w:val="00EE52B0"/>
    <w:rPr>
      <w:rFonts w:eastAsiaTheme="minorHAnsi"/>
    </w:rPr>
  </w:style>
  <w:style w:type="paragraph" w:customStyle="1" w:styleId="D17AD58ACB8B424BAA74524EE16B70041">
    <w:name w:val="D17AD58ACB8B424BAA74524EE16B70041"/>
    <w:rsid w:val="00EE52B0"/>
    <w:rPr>
      <w:rFonts w:eastAsiaTheme="minorHAnsi"/>
    </w:rPr>
  </w:style>
  <w:style w:type="paragraph" w:customStyle="1" w:styleId="C543135669AF4A78BAB14E79215244117">
    <w:name w:val="C543135669AF4A78BAB14E79215244117"/>
    <w:rsid w:val="00EE52B0"/>
    <w:rPr>
      <w:rFonts w:eastAsiaTheme="minorHAnsi"/>
    </w:rPr>
  </w:style>
  <w:style w:type="paragraph" w:customStyle="1" w:styleId="53A89763CF7745A5A16620820833FFA77">
    <w:name w:val="53A89763CF7745A5A16620820833FFA77"/>
    <w:rsid w:val="00EE52B0"/>
    <w:rPr>
      <w:rFonts w:eastAsiaTheme="minorHAnsi"/>
    </w:rPr>
  </w:style>
  <w:style w:type="paragraph" w:customStyle="1" w:styleId="6C30DAA6561E44419BDCB0CC1CDEA2AF7">
    <w:name w:val="6C30DAA6561E44419BDCB0CC1CDEA2AF7"/>
    <w:rsid w:val="00EE52B0"/>
    <w:rPr>
      <w:rFonts w:eastAsiaTheme="minorHAnsi"/>
    </w:rPr>
  </w:style>
  <w:style w:type="paragraph" w:customStyle="1" w:styleId="688AFB6F8CD64F739B3C7949CCF2704B7">
    <w:name w:val="688AFB6F8CD64F739B3C7949CCF2704B7"/>
    <w:rsid w:val="00EE52B0"/>
    <w:rPr>
      <w:rFonts w:eastAsiaTheme="minorHAnsi"/>
    </w:rPr>
  </w:style>
  <w:style w:type="paragraph" w:customStyle="1" w:styleId="2AB64A72607D49B2876C278E5B3BB96A4">
    <w:name w:val="2AB64A72607D49B2876C278E5B3BB96A4"/>
    <w:rsid w:val="00EE52B0"/>
    <w:rPr>
      <w:rFonts w:eastAsiaTheme="minorHAnsi"/>
    </w:rPr>
  </w:style>
  <w:style w:type="paragraph" w:customStyle="1" w:styleId="28BC47C737324047A2EB868D8AA319798">
    <w:name w:val="28BC47C737324047A2EB868D8AA319798"/>
    <w:rsid w:val="00EE52B0"/>
    <w:rPr>
      <w:rFonts w:eastAsiaTheme="minorHAnsi"/>
    </w:rPr>
  </w:style>
  <w:style w:type="paragraph" w:customStyle="1" w:styleId="8AE697AD01DC493E95EB075AE0C8E04E8">
    <w:name w:val="8AE697AD01DC493E95EB075AE0C8E04E8"/>
    <w:rsid w:val="00EE52B0"/>
    <w:rPr>
      <w:rFonts w:eastAsiaTheme="minorHAnsi"/>
    </w:rPr>
  </w:style>
  <w:style w:type="paragraph" w:customStyle="1" w:styleId="9727943C968B40D6BEBA03718AA7ADDD8">
    <w:name w:val="9727943C968B40D6BEBA03718AA7ADDD8"/>
    <w:rsid w:val="00EE52B0"/>
    <w:rPr>
      <w:rFonts w:eastAsiaTheme="minorHAnsi"/>
    </w:rPr>
  </w:style>
  <w:style w:type="paragraph" w:customStyle="1" w:styleId="817DEB84A9954E859803DC142C84275D8">
    <w:name w:val="817DEB84A9954E859803DC142C84275D8"/>
    <w:rsid w:val="00EE52B0"/>
    <w:rPr>
      <w:rFonts w:eastAsiaTheme="minorHAnsi"/>
    </w:rPr>
  </w:style>
  <w:style w:type="paragraph" w:customStyle="1" w:styleId="D17AD58ACB8B424BAA74524EE16B70042">
    <w:name w:val="D17AD58ACB8B424BAA74524EE16B70042"/>
    <w:rsid w:val="00EE52B0"/>
    <w:rPr>
      <w:rFonts w:eastAsiaTheme="minorHAnsi"/>
    </w:rPr>
  </w:style>
  <w:style w:type="paragraph" w:customStyle="1" w:styleId="C543135669AF4A78BAB14E79215244118">
    <w:name w:val="C543135669AF4A78BAB14E79215244118"/>
    <w:rsid w:val="00EE52B0"/>
    <w:rPr>
      <w:rFonts w:eastAsiaTheme="minorHAnsi"/>
    </w:rPr>
  </w:style>
  <w:style w:type="paragraph" w:customStyle="1" w:styleId="53A89763CF7745A5A16620820833FFA78">
    <w:name w:val="53A89763CF7745A5A16620820833FFA78"/>
    <w:rsid w:val="00EE52B0"/>
    <w:rPr>
      <w:rFonts w:eastAsiaTheme="minorHAnsi"/>
    </w:rPr>
  </w:style>
  <w:style w:type="paragraph" w:customStyle="1" w:styleId="6C30DAA6561E44419BDCB0CC1CDEA2AF8">
    <w:name w:val="6C30DAA6561E44419BDCB0CC1CDEA2AF8"/>
    <w:rsid w:val="00EE52B0"/>
    <w:rPr>
      <w:rFonts w:eastAsiaTheme="minorHAnsi"/>
    </w:rPr>
  </w:style>
  <w:style w:type="paragraph" w:customStyle="1" w:styleId="688AFB6F8CD64F739B3C7949CCF2704B8">
    <w:name w:val="688AFB6F8CD64F739B3C7949CCF2704B8"/>
    <w:rsid w:val="00EE52B0"/>
    <w:rPr>
      <w:rFonts w:eastAsiaTheme="minorHAnsi"/>
    </w:rPr>
  </w:style>
  <w:style w:type="paragraph" w:customStyle="1" w:styleId="2AB64A72607D49B2876C278E5B3BB96A5">
    <w:name w:val="2AB64A72607D49B2876C278E5B3BB96A5"/>
    <w:rsid w:val="00EE52B0"/>
    <w:rPr>
      <w:rFonts w:eastAsiaTheme="minorHAnsi"/>
    </w:rPr>
  </w:style>
  <w:style w:type="paragraph" w:customStyle="1" w:styleId="28BC47C737324047A2EB868D8AA319799">
    <w:name w:val="28BC47C737324047A2EB868D8AA319799"/>
    <w:rsid w:val="00EE52B0"/>
    <w:rPr>
      <w:rFonts w:eastAsiaTheme="minorHAnsi"/>
    </w:rPr>
  </w:style>
  <w:style w:type="paragraph" w:customStyle="1" w:styleId="8AE697AD01DC493E95EB075AE0C8E04E9">
    <w:name w:val="8AE697AD01DC493E95EB075AE0C8E04E9"/>
    <w:rsid w:val="00EE52B0"/>
    <w:rPr>
      <w:rFonts w:eastAsiaTheme="minorHAnsi"/>
    </w:rPr>
  </w:style>
  <w:style w:type="paragraph" w:customStyle="1" w:styleId="9727943C968B40D6BEBA03718AA7ADDD9">
    <w:name w:val="9727943C968B40D6BEBA03718AA7ADDD9"/>
    <w:rsid w:val="00EE52B0"/>
    <w:rPr>
      <w:rFonts w:eastAsiaTheme="minorHAnsi"/>
    </w:rPr>
  </w:style>
  <w:style w:type="paragraph" w:customStyle="1" w:styleId="817DEB84A9954E859803DC142C84275D9">
    <w:name w:val="817DEB84A9954E859803DC142C84275D9"/>
    <w:rsid w:val="00EE52B0"/>
    <w:rPr>
      <w:rFonts w:eastAsiaTheme="minorHAnsi"/>
    </w:rPr>
  </w:style>
  <w:style w:type="paragraph" w:customStyle="1" w:styleId="D17AD58ACB8B424BAA74524EE16B70043">
    <w:name w:val="D17AD58ACB8B424BAA74524EE16B70043"/>
    <w:rsid w:val="00EE52B0"/>
    <w:rPr>
      <w:rFonts w:eastAsiaTheme="minorHAnsi"/>
    </w:rPr>
  </w:style>
  <w:style w:type="paragraph" w:customStyle="1" w:styleId="C543135669AF4A78BAB14E79215244119">
    <w:name w:val="C543135669AF4A78BAB14E79215244119"/>
    <w:rsid w:val="00EE52B0"/>
    <w:rPr>
      <w:rFonts w:eastAsiaTheme="minorHAnsi"/>
    </w:rPr>
  </w:style>
  <w:style w:type="paragraph" w:customStyle="1" w:styleId="53A89763CF7745A5A16620820833FFA79">
    <w:name w:val="53A89763CF7745A5A16620820833FFA79"/>
    <w:rsid w:val="00EE52B0"/>
    <w:rPr>
      <w:rFonts w:eastAsiaTheme="minorHAnsi"/>
    </w:rPr>
  </w:style>
  <w:style w:type="paragraph" w:customStyle="1" w:styleId="6C30DAA6561E44419BDCB0CC1CDEA2AF9">
    <w:name w:val="6C30DAA6561E44419BDCB0CC1CDEA2AF9"/>
    <w:rsid w:val="00EE52B0"/>
    <w:rPr>
      <w:rFonts w:eastAsiaTheme="minorHAnsi"/>
    </w:rPr>
  </w:style>
  <w:style w:type="paragraph" w:customStyle="1" w:styleId="688AFB6F8CD64F739B3C7949CCF2704B9">
    <w:name w:val="688AFB6F8CD64F739B3C7949CCF2704B9"/>
    <w:rsid w:val="00EE52B0"/>
    <w:rPr>
      <w:rFonts w:eastAsiaTheme="minorHAnsi"/>
    </w:rPr>
  </w:style>
  <w:style w:type="paragraph" w:customStyle="1" w:styleId="2AB64A72607D49B2876C278E5B3BB96A6">
    <w:name w:val="2AB64A72607D49B2876C278E5B3BB96A6"/>
    <w:rsid w:val="00EE52B0"/>
    <w:rPr>
      <w:rFonts w:eastAsiaTheme="minorHAnsi"/>
    </w:rPr>
  </w:style>
  <w:style w:type="paragraph" w:customStyle="1" w:styleId="28BC47C737324047A2EB868D8AA3197910">
    <w:name w:val="28BC47C737324047A2EB868D8AA3197910"/>
    <w:rsid w:val="00EE52B0"/>
    <w:rPr>
      <w:rFonts w:eastAsiaTheme="minorHAnsi"/>
    </w:rPr>
  </w:style>
  <w:style w:type="paragraph" w:customStyle="1" w:styleId="8AE697AD01DC493E95EB075AE0C8E04E10">
    <w:name w:val="8AE697AD01DC493E95EB075AE0C8E04E10"/>
    <w:rsid w:val="00EE52B0"/>
    <w:rPr>
      <w:rFonts w:eastAsiaTheme="minorHAnsi"/>
    </w:rPr>
  </w:style>
  <w:style w:type="paragraph" w:customStyle="1" w:styleId="9727943C968B40D6BEBA03718AA7ADDD10">
    <w:name w:val="9727943C968B40D6BEBA03718AA7ADDD10"/>
    <w:rsid w:val="00EE52B0"/>
    <w:rPr>
      <w:rFonts w:eastAsiaTheme="minorHAnsi"/>
    </w:rPr>
  </w:style>
  <w:style w:type="paragraph" w:customStyle="1" w:styleId="817DEB84A9954E859803DC142C84275D10">
    <w:name w:val="817DEB84A9954E859803DC142C84275D10"/>
    <w:rsid w:val="00EE52B0"/>
    <w:rPr>
      <w:rFonts w:eastAsiaTheme="minorHAnsi"/>
    </w:rPr>
  </w:style>
  <w:style w:type="paragraph" w:customStyle="1" w:styleId="D17AD58ACB8B424BAA74524EE16B70044">
    <w:name w:val="D17AD58ACB8B424BAA74524EE16B70044"/>
    <w:rsid w:val="00EE52B0"/>
    <w:rPr>
      <w:rFonts w:eastAsiaTheme="minorHAnsi"/>
    </w:rPr>
  </w:style>
  <w:style w:type="paragraph" w:customStyle="1" w:styleId="6C30DAA6561E44419BDCB0CC1CDEA2AF10">
    <w:name w:val="6C30DAA6561E44419BDCB0CC1CDEA2AF10"/>
    <w:rsid w:val="00EE52B0"/>
    <w:rPr>
      <w:rFonts w:eastAsiaTheme="minorHAnsi"/>
    </w:rPr>
  </w:style>
  <w:style w:type="paragraph" w:customStyle="1" w:styleId="688AFB6F8CD64F739B3C7949CCF2704B10">
    <w:name w:val="688AFB6F8CD64F739B3C7949CCF2704B10"/>
    <w:rsid w:val="00EE52B0"/>
    <w:rPr>
      <w:rFonts w:eastAsiaTheme="minorHAnsi"/>
    </w:rPr>
  </w:style>
  <w:style w:type="paragraph" w:customStyle="1" w:styleId="2AB64A72607D49B2876C278E5B3BB96A7">
    <w:name w:val="2AB64A72607D49B2876C278E5B3BB96A7"/>
    <w:rsid w:val="00EE52B0"/>
    <w:rPr>
      <w:rFonts w:eastAsiaTheme="minorHAnsi"/>
    </w:rPr>
  </w:style>
  <w:style w:type="paragraph" w:customStyle="1" w:styleId="28BC47C737324047A2EB868D8AA3197911">
    <w:name w:val="28BC47C737324047A2EB868D8AA3197911"/>
    <w:rsid w:val="00EE52B0"/>
    <w:rPr>
      <w:rFonts w:eastAsiaTheme="minorHAnsi"/>
    </w:rPr>
  </w:style>
  <w:style w:type="paragraph" w:customStyle="1" w:styleId="8AE697AD01DC493E95EB075AE0C8E04E11">
    <w:name w:val="8AE697AD01DC493E95EB075AE0C8E04E11"/>
    <w:rsid w:val="00EE52B0"/>
    <w:rPr>
      <w:rFonts w:eastAsiaTheme="minorHAnsi"/>
    </w:rPr>
  </w:style>
  <w:style w:type="paragraph" w:customStyle="1" w:styleId="9727943C968B40D6BEBA03718AA7ADDD11">
    <w:name w:val="9727943C968B40D6BEBA03718AA7ADDD11"/>
    <w:rsid w:val="00EE52B0"/>
    <w:rPr>
      <w:rFonts w:eastAsiaTheme="minorHAnsi"/>
    </w:rPr>
  </w:style>
  <w:style w:type="paragraph" w:customStyle="1" w:styleId="817DEB84A9954E859803DC142C84275D11">
    <w:name w:val="817DEB84A9954E859803DC142C84275D11"/>
    <w:rsid w:val="00EE52B0"/>
    <w:rPr>
      <w:rFonts w:eastAsiaTheme="minorHAnsi"/>
    </w:rPr>
  </w:style>
  <w:style w:type="paragraph" w:customStyle="1" w:styleId="D17AD58ACB8B424BAA74524EE16B70045">
    <w:name w:val="D17AD58ACB8B424BAA74524EE16B70045"/>
    <w:rsid w:val="00EE52B0"/>
    <w:rPr>
      <w:rFonts w:eastAsiaTheme="minorHAnsi"/>
    </w:rPr>
  </w:style>
  <w:style w:type="paragraph" w:customStyle="1" w:styleId="6C30DAA6561E44419BDCB0CC1CDEA2AF11">
    <w:name w:val="6C30DAA6561E44419BDCB0CC1CDEA2AF11"/>
    <w:rsid w:val="00C12F17"/>
    <w:rPr>
      <w:rFonts w:eastAsiaTheme="minorHAnsi"/>
    </w:rPr>
  </w:style>
  <w:style w:type="paragraph" w:customStyle="1" w:styleId="688AFB6F8CD64F739B3C7949CCF2704B11">
    <w:name w:val="688AFB6F8CD64F739B3C7949CCF2704B11"/>
    <w:rsid w:val="00C12F17"/>
    <w:rPr>
      <w:rFonts w:eastAsiaTheme="minorHAnsi"/>
    </w:rPr>
  </w:style>
  <w:style w:type="paragraph" w:customStyle="1" w:styleId="2AB64A72607D49B2876C278E5B3BB96A8">
    <w:name w:val="2AB64A72607D49B2876C278E5B3BB96A8"/>
    <w:rsid w:val="00C12F17"/>
    <w:rPr>
      <w:rFonts w:eastAsiaTheme="minorHAnsi"/>
    </w:rPr>
  </w:style>
  <w:style w:type="paragraph" w:customStyle="1" w:styleId="28BC47C737324047A2EB868D8AA3197912">
    <w:name w:val="28BC47C737324047A2EB868D8AA3197912"/>
    <w:rsid w:val="00C12F17"/>
    <w:rPr>
      <w:rFonts w:eastAsiaTheme="minorHAnsi"/>
    </w:rPr>
  </w:style>
  <w:style w:type="paragraph" w:customStyle="1" w:styleId="8AE697AD01DC493E95EB075AE0C8E04E12">
    <w:name w:val="8AE697AD01DC493E95EB075AE0C8E04E12"/>
    <w:rsid w:val="00C12F17"/>
    <w:rPr>
      <w:rFonts w:eastAsiaTheme="minorHAnsi"/>
    </w:rPr>
  </w:style>
  <w:style w:type="paragraph" w:customStyle="1" w:styleId="9727943C968B40D6BEBA03718AA7ADDD12">
    <w:name w:val="9727943C968B40D6BEBA03718AA7ADDD12"/>
    <w:rsid w:val="00C12F17"/>
    <w:rPr>
      <w:rFonts w:eastAsiaTheme="minorHAnsi"/>
    </w:rPr>
  </w:style>
  <w:style w:type="paragraph" w:customStyle="1" w:styleId="817DEB84A9954E859803DC142C84275D12">
    <w:name w:val="817DEB84A9954E859803DC142C84275D12"/>
    <w:rsid w:val="00C12F17"/>
    <w:rPr>
      <w:rFonts w:eastAsiaTheme="minorHAnsi"/>
    </w:rPr>
  </w:style>
  <w:style w:type="paragraph" w:customStyle="1" w:styleId="D17AD58ACB8B424BAA74524EE16B70046">
    <w:name w:val="D17AD58ACB8B424BAA74524EE16B70046"/>
    <w:rsid w:val="00C12F17"/>
    <w:rPr>
      <w:rFonts w:eastAsiaTheme="minorHAnsi"/>
    </w:rPr>
  </w:style>
  <w:style w:type="paragraph" w:customStyle="1" w:styleId="6C30DAA6561E44419BDCB0CC1CDEA2AF12">
    <w:name w:val="6C30DAA6561E44419BDCB0CC1CDEA2AF12"/>
    <w:rsid w:val="005A3DDC"/>
    <w:rPr>
      <w:rFonts w:eastAsiaTheme="minorHAnsi"/>
    </w:rPr>
  </w:style>
  <w:style w:type="paragraph" w:customStyle="1" w:styleId="688AFB6F8CD64F739B3C7949CCF2704B12">
    <w:name w:val="688AFB6F8CD64F739B3C7949CCF2704B12"/>
    <w:rsid w:val="005A3DDC"/>
    <w:rPr>
      <w:rFonts w:eastAsiaTheme="minorHAnsi"/>
    </w:rPr>
  </w:style>
  <w:style w:type="paragraph" w:customStyle="1" w:styleId="2AB64A72607D49B2876C278E5B3BB96A9">
    <w:name w:val="2AB64A72607D49B2876C278E5B3BB96A9"/>
    <w:rsid w:val="005A3DDC"/>
    <w:rPr>
      <w:rFonts w:eastAsiaTheme="minorHAnsi"/>
    </w:rPr>
  </w:style>
  <w:style w:type="paragraph" w:customStyle="1" w:styleId="28BC47C737324047A2EB868D8AA3197913">
    <w:name w:val="28BC47C737324047A2EB868D8AA3197913"/>
    <w:rsid w:val="005A3DDC"/>
    <w:rPr>
      <w:rFonts w:eastAsiaTheme="minorHAnsi"/>
    </w:rPr>
  </w:style>
  <w:style w:type="paragraph" w:customStyle="1" w:styleId="8AE697AD01DC493E95EB075AE0C8E04E13">
    <w:name w:val="8AE697AD01DC493E95EB075AE0C8E04E13"/>
    <w:rsid w:val="005A3DDC"/>
    <w:rPr>
      <w:rFonts w:eastAsiaTheme="minorHAnsi"/>
    </w:rPr>
  </w:style>
  <w:style w:type="paragraph" w:customStyle="1" w:styleId="9727943C968B40D6BEBA03718AA7ADDD13">
    <w:name w:val="9727943C968B40D6BEBA03718AA7ADDD13"/>
    <w:rsid w:val="005A3DDC"/>
    <w:rPr>
      <w:rFonts w:eastAsiaTheme="minorHAnsi"/>
    </w:rPr>
  </w:style>
  <w:style w:type="paragraph" w:customStyle="1" w:styleId="817DEB84A9954E859803DC142C84275D13">
    <w:name w:val="817DEB84A9954E859803DC142C84275D13"/>
    <w:rsid w:val="005A3DDC"/>
    <w:rPr>
      <w:rFonts w:eastAsiaTheme="minorHAnsi"/>
    </w:rPr>
  </w:style>
  <w:style w:type="paragraph" w:customStyle="1" w:styleId="D17AD58ACB8B424BAA74524EE16B70047">
    <w:name w:val="D17AD58ACB8B424BAA74524EE16B70047"/>
    <w:rsid w:val="005A3DDC"/>
    <w:rPr>
      <w:rFonts w:eastAsiaTheme="minorHAnsi"/>
    </w:rPr>
  </w:style>
  <w:style w:type="paragraph" w:customStyle="1" w:styleId="6C30DAA6561E44419BDCB0CC1CDEA2AF13">
    <w:name w:val="6C30DAA6561E44419BDCB0CC1CDEA2AF13"/>
    <w:rsid w:val="005A3DDC"/>
    <w:rPr>
      <w:rFonts w:eastAsiaTheme="minorHAnsi"/>
    </w:rPr>
  </w:style>
  <w:style w:type="paragraph" w:customStyle="1" w:styleId="688AFB6F8CD64F739B3C7949CCF2704B13">
    <w:name w:val="688AFB6F8CD64F739B3C7949CCF2704B13"/>
    <w:rsid w:val="005A3DDC"/>
    <w:rPr>
      <w:rFonts w:eastAsiaTheme="minorHAnsi"/>
    </w:rPr>
  </w:style>
  <w:style w:type="paragraph" w:customStyle="1" w:styleId="2AB64A72607D49B2876C278E5B3BB96A10">
    <w:name w:val="2AB64A72607D49B2876C278E5B3BB96A10"/>
    <w:rsid w:val="005A3DDC"/>
    <w:rPr>
      <w:rFonts w:eastAsiaTheme="minorHAnsi"/>
    </w:rPr>
  </w:style>
  <w:style w:type="paragraph" w:customStyle="1" w:styleId="28BC47C737324047A2EB868D8AA3197914">
    <w:name w:val="28BC47C737324047A2EB868D8AA3197914"/>
    <w:rsid w:val="005A3DDC"/>
    <w:rPr>
      <w:rFonts w:eastAsiaTheme="minorHAnsi"/>
    </w:rPr>
  </w:style>
  <w:style w:type="paragraph" w:customStyle="1" w:styleId="8AE697AD01DC493E95EB075AE0C8E04E14">
    <w:name w:val="8AE697AD01DC493E95EB075AE0C8E04E14"/>
    <w:rsid w:val="005A3DDC"/>
    <w:rPr>
      <w:rFonts w:eastAsiaTheme="minorHAnsi"/>
    </w:rPr>
  </w:style>
  <w:style w:type="paragraph" w:customStyle="1" w:styleId="9727943C968B40D6BEBA03718AA7ADDD14">
    <w:name w:val="9727943C968B40D6BEBA03718AA7ADDD14"/>
    <w:rsid w:val="005A3DDC"/>
    <w:rPr>
      <w:rFonts w:eastAsiaTheme="minorHAnsi"/>
    </w:rPr>
  </w:style>
  <w:style w:type="paragraph" w:customStyle="1" w:styleId="817DEB84A9954E859803DC142C84275D14">
    <w:name w:val="817DEB84A9954E859803DC142C84275D14"/>
    <w:rsid w:val="005A3DDC"/>
    <w:rPr>
      <w:rFonts w:eastAsiaTheme="minorHAnsi"/>
    </w:rPr>
  </w:style>
  <w:style w:type="paragraph" w:customStyle="1" w:styleId="D17AD58ACB8B424BAA74524EE16B70048">
    <w:name w:val="D17AD58ACB8B424BAA74524EE16B70048"/>
    <w:rsid w:val="005A3DDC"/>
    <w:rPr>
      <w:rFonts w:eastAsiaTheme="minorHAnsi"/>
    </w:rPr>
  </w:style>
  <w:style w:type="paragraph" w:customStyle="1" w:styleId="6C30DAA6561E44419BDCB0CC1CDEA2AF14">
    <w:name w:val="6C30DAA6561E44419BDCB0CC1CDEA2AF14"/>
    <w:rsid w:val="005A3DDC"/>
    <w:rPr>
      <w:rFonts w:eastAsiaTheme="minorHAnsi"/>
    </w:rPr>
  </w:style>
  <w:style w:type="paragraph" w:customStyle="1" w:styleId="688AFB6F8CD64F739B3C7949CCF2704B14">
    <w:name w:val="688AFB6F8CD64F739B3C7949CCF2704B14"/>
    <w:rsid w:val="005A3DDC"/>
    <w:rPr>
      <w:rFonts w:eastAsiaTheme="minorHAnsi"/>
    </w:rPr>
  </w:style>
  <w:style w:type="paragraph" w:customStyle="1" w:styleId="2AB64A72607D49B2876C278E5B3BB96A11">
    <w:name w:val="2AB64A72607D49B2876C278E5B3BB96A11"/>
    <w:rsid w:val="005A3DDC"/>
    <w:rPr>
      <w:rFonts w:eastAsiaTheme="minorHAnsi"/>
    </w:rPr>
  </w:style>
  <w:style w:type="paragraph" w:customStyle="1" w:styleId="28BC47C737324047A2EB868D8AA3197915">
    <w:name w:val="28BC47C737324047A2EB868D8AA3197915"/>
    <w:rsid w:val="005A3DDC"/>
    <w:rPr>
      <w:rFonts w:eastAsiaTheme="minorHAnsi"/>
    </w:rPr>
  </w:style>
  <w:style w:type="paragraph" w:customStyle="1" w:styleId="8AE697AD01DC493E95EB075AE0C8E04E15">
    <w:name w:val="8AE697AD01DC493E95EB075AE0C8E04E15"/>
    <w:rsid w:val="005A3DDC"/>
    <w:rPr>
      <w:rFonts w:eastAsiaTheme="minorHAnsi"/>
    </w:rPr>
  </w:style>
  <w:style w:type="paragraph" w:customStyle="1" w:styleId="9727943C968B40D6BEBA03718AA7ADDD15">
    <w:name w:val="9727943C968B40D6BEBA03718AA7ADDD15"/>
    <w:rsid w:val="005A3DDC"/>
    <w:rPr>
      <w:rFonts w:eastAsiaTheme="minorHAnsi"/>
    </w:rPr>
  </w:style>
  <w:style w:type="paragraph" w:customStyle="1" w:styleId="817DEB84A9954E859803DC142C84275D15">
    <w:name w:val="817DEB84A9954E859803DC142C84275D15"/>
    <w:rsid w:val="005A3DDC"/>
    <w:rPr>
      <w:rFonts w:eastAsiaTheme="minorHAnsi"/>
    </w:rPr>
  </w:style>
  <w:style w:type="paragraph" w:customStyle="1" w:styleId="D17AD58ACB8B424BAA74524EE16B70049">
    <w:name w:val="D17AD58ACB8B424BAA74524EE16B70049"/>
    <w:rsid w:val="005A3DDC"/>
    <w:rPr>
      <w:rFonts w:eastAsiaTheme="minorHAnsi"/>
    </w:rPr>
  </w:style>
  <w:style w:type="paragraph" w:customStyle="1" w:styleId="6C30DAA6561E44419BDCB0CC1CDEA2AF15">
    <w:name w:val="6C30DAA6561E44419BDCB0CC1CDEA2AF15"/>
    <w:rsid w:val="005A3DDC"/>
    <w:rPr>
      <w:rFonts w:eastAsiaTheme="minorHAnsi"/>
    </w:rPr>
  </w:style>
  <w:style w:type="paragraph" w:customStyle="1" w:styleId="688AFB6F8CD64F739B3C7949CCF2704B15">
    <w:name w:val="688AFB6F8CD64F739B3C7949CCF2704B15"/>
    <w:rsid w:val="005A3DDC"/>
    <w:rPr>
      <w:rFonts w:eastAsiaTheme="minorHAnsi"/>
    </w:rPr>
  </w:style>
  <w:style w:type="paragraph" w:customStyle="1" w:styleId="2AB64A72607D49B2876C278E5B3BB96A12">
    <w:name w:val="2AB64A72607D49B2876C278E5B3BB96A12"/>
    <w:rsid w:val="005A3DDC"/>
    <w:rPr>
      <w:rFonts w:eastAsiaTheme="minorHAnsi"/>
    </w:rPr>
  </w:style>
  <w:style w:type="paragraph" w:customStyle="1" w:styleId="28BC47C737324047A2EB868D8AA3197916">
    <w:name w:val="28BC47C737324047A2EB868D8AA3197916"/>
    <w:rsid w:val="005A3DDC"/>
    <w:rPr>
      <w:rFonts w:eastAsiaTheme="minorHAnsi"/>
    </w:rPr>
  </w:style>
  <w:style w:type="paragraph" w:customStyle="1" w:styleId="8AE697AD01DC493E95EB075AE0C8E04E16">
    <w:name w:val="8AE697AD01DC493E95EB075AE0C8E04E16"/>
    <w:rsid w:val="005A3DDC"/>
    <w:rPr>
      <w:rFonts w:eastAsiaTheme="minorHAnsi"/>
    </w:rPr>
  </w:style>
  <w:style w:type="paragraph" w:customStyle="1" w:styleId="9727943C968B40D6BEBA03718AA7ADDD16">
    <w:name w:val="9727943C968B40D6BEBA03718AA7ADDD16"/>
    <w:rsid w:val="005A3DDC"/>
    <w:rPr>
      <w:rFonts w:eastAsiaTheme="minorHAnsi"/>
    </w:rPr>
  </w:style>
  <w:style w:type="paragraph" w:customStyle="1" w:styleId="817DEB84A9954E859803DC142C84275D16">
    <w:name w:val="817DEB84A9954E859803DC142C84275D16"/>
    <w:rsid w:val="005A3DDC"/>
    <w:rPr>
      <w:rFonts w:eastAsiaTheme="minorHAnsi"/>
    </w:rPr>
  </w:style>
  <w:style w:type="paragraph" w:customStyle="1" w:styleId="D17AD58ACB8B424BAA74524EE16B700410">
    <w:name w:val="D17AD58ACB8B424BAA74524EE16B700410"/>
    <w:rsid w:val="005A3DDC"/>
    <w:rPr>
      <w:rFonts w:eastAsiaTheme="minorHAnsi"/>
    </w:rPr>
  </w:style>
  <w:style w:type="paragraph" w:customStyle="1" w:styleId="A4F44F2721344BA3B37125B3A22D8B99">
    <w:name w:val="A4F44F2721344BA3B37125B3A22D8B99"/>
    <w:rsid w:val="00DB071A"/>
  </w:style>
  <w:style w:type="paragraph" w:customStyle="1" w:styleId="3BD381A52F9C4D2FAC23EAAF3A46C7C0">
    <w:name w:val="3BD381A52F9C4D2FAC23EAAF3A46C7C0"/>
    <w:rsid w:val="00DB071A"/>
  </w:style>
  <w:style w:type="paragraph" w:customStyle="1" w:styleId="E4E4857DEDC740658E07E03B0A1C7681">
    <w:name w:val="E4E4857DEDC740658E07E03B0A1C7681"/>
    <w:rsid w:val="00DB071A"/>
  </w:style>
  <w:style w:type="paragraph" w:customStyle="1" w:styleId="94BC9F79583540AD843394B4018BF347">
    <w:name w:val="94BC9F79583540AD843394B4018BF347"/>
    <w:rsid w:val="00DB0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00E8-7662-4F1B-BB93-39F34F58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VALENTE DE JESUS ROSA</dc:creator>
  <cp:keywords/>
  <dc:description/>
  <cp:lastModifiedBy>Paulo VALENTE DE JESUS ROSA</cp:lastModifiedBy>
  <cp:revision>39</cp:revision>
  <cp:lastPrinted>2022-09-05T13:43:00Z</cp:lastPrinted>
  <dcterms:created xsi:type="dcterms:W3CDTF">2019-07-29T12:45:00Z</dcterms:created>
  <dcterms:modified xsi:type="dcterms:W3CDTF">2022-09-05T13:45:00Z</dcterms:modified>
</cp:coreProperties>
</file>